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bookmarkStart w:id="0" w:name="_GoBack"/>
      <w:r w:rsidRPr="001D1797">
        <w:rPr>
          <w:rFonts w:ascii="Times New Roman" w:eastAsia="Times New Roman" w:hAnsi="Times New Roman" w:cs="Times New Roman"/>
          <w:b/>
          <w:bCs/>
          <w:color w:val="000000"/>
          <w:shd w:val="clear" w:color="auto" w:fill="BDC3C7"/>
          <w:lang w:eastAsia="pt-BR"/>
        </w:rPr>
        <w:t>ANEXO I - G </w:t>
      </w:r>
    </w:p>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MODELO DE PROPOSTA</w:t>
      </w:r>
    </w:p>
    <w:bookmarkEnd w:id="0"/>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À SUPERINTENDÊNCIA REGIONAL DE POLÍCIA FEDERAL EM RONDÔNIA</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r w:rsidRPr="001D1797">
        <w:rPr>
          <w:rFonts w:ascii="Times New Roman" w:eastAsia="Times New Roman" w:hAnsi="Times New Roman" w:cs="Times New Roman"/>
          <w:color w:val="000000"/>
          <w:lang w:eastAsia="pt-BR"/>
        </w:rPr>
        <w:br/>
        <w:t xml:space="preserve">Assunto: PREGÃO ELETRÔNICO </w:t>
      </w:r>
      <w:proofErr w:type="gramStart"/>
      <w:r w:rsidRPr="001D1797">
        <w:rPr>
          <w:rFonts w:ascii="Times New Roman" w:eastAsia="Times New Roman" w:hAnsi="Times New Roman" w:cs="Times New Roman"/>
          <w:color w:val="000000"/>
          <w:lang w:eastAsia="pt-BR"/>
        </w:rPr>
        <w:t>Nº  _</w:t>
      </w:r>
      <w:proofErr w:type="gramEnd"/>
      <w:r w:rsidRPr="001D1797">
        <w:rPr>
          <w:rFonts w:ascii="Times New Roman" w:eastAsia="Times New Roman" w:hAnsi="Times New Roman" w:cs="Times New Roman"/>
          <w:color w:val="000000"/>
          <w:lang w:eastAsia="pt-BR"/>
        </w:rPr>
        <w:t>___/2023 SR/PF/RO</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r w:rsidRPr="001D1797">
        <w:rPr>
          <w:rFonts w:ascii="Times New Roman" w:eastAsia="Times New Roman" w:hAnsi="Times New Roman" w:cs="Times New Roman"/>
          <w:color w:val="000000"/>
          <w:lang w:eastAsia="pt-BR"/>
        </w:rPr>
        <w:br/>
        <w:t>Senhor(a) Pregoeiro(a)/Agente de Contratação:</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r w:rsidRPr="001D1797">
        <w:rPr>
          <w:rFonts w:ascii="Times New Roman" w:eastAsia="Times New Roman" w:hAnsi="Times New Roman" w:cs="Times New Roman"/>
          <w:color w:val="000000"/>
          <w:lang w:eastAsia="pt-BR"/>
        </w:rPr>
        <w:br/>
        <w:t>A empresa </w:t>
      </w:r>
      <w:r w:rsidRPr="001D1797">
        <w:rPr>
          <w:rFonts w:ascii="Times New Roman" w:eastAsia="Times New Roman" w:hAnsi="Times New Roman" w:cs="Times New Roman"/>
          <w:color w:val="E74C3C"/>
          <w:lang w:eastAsia="pt-BR"/>
        </w:rPr>
        <w:t>(NOME DA EMPRESA)</w:t>
      </w:r>
      <w:r w:rsidRPr="001D1797">
        <w:rPr>
          <w:rFonts w:ascii="Times New Roman" w:eastAsia="Times New Roman" w:hAnsi="Times New Roman" w:cs="Times New Roman"/>
          <w:color w:val="000000"/>
          <w:lang w:eastAsia="pt-BR"/>
        </w:rPr>
        <w:t>, </w:t>
      </w:r>
      <w:r w:rsidRPr="001D1797">
        <w:rPr>
          <w:rFonts w:ascii="Times New Roman" w:eastAsia="Times New Roman" w:hAnsi="Times New Roman" w:cs="Times New Roman"/>
          <w:color w:val="E74C3C"/>
          <w:lang w:eastAsia="pt-BR"/>
        </w:rPr>
        <w:t>(n° do CNPJ)</w:t>
      </w:r>
      <w:r w:rsidRPr="001D1797">
        <w:rPr>
          <w:rFonts w:ascii="Times New Roman" w:eastAsia="Times New Roman" w:hAnsi="Times New Roman" w:cs="Times New Roman"/>
          <w:color w:val="000000"/>
          <w:lang w:eastAsia="pt-BR"/>
        </w:rPr>
        <w:t>, sediada </w:t>
      </w:r>
      <w:r w:rsidRPr="001D1797">
        <w:rPr>
          <w:rFonts w:ascii="Times New Roman" w:eastAsia="Times New Roman" w:hAnsi="Times New Roman" w:cs="Times New Roman"/>
          <w:color w:val="E74C3C"/>
          <w:lang w:eastAsia="pt-BR"/>
        </w:rPr>
        <w:t>(endereço completo)</w:t>
      </w:r>
      <w:r w:rsidRPr="001D1797">
        <w:rPr>
          <w:rFonts w:ascii="Times New Roman" w:eastAsia="Times New Roman" w:hAnsi="Times New Roman" w:cs="Times New Roman"/>
          <w:color w:val="000000"/>
          <w:lang w:eastAsia="pt-BR"/>
        </w:rPr>
        <w:t>, em </w:t>
      </w:r>
      <w:r w:rsidRPr="001D1797">
        <w:rPr>
          <w:rFonts w:ascii="Times New Roman" w:eastAsia="Times New Roman" w:hAnsi="Times New Roman" w:cs="Times New Roman"/>
          <w:color w:val="E74C3C"/>
          <w:lang w:eastAsia="pt-BR"/>
        </w:rPr>
        <w:t>(Cidade/UF)</w:t>
      </w:r>
      <w:r w:rsidRPr="001D1797">
        <w:rPr>
          <w:rFonts w:ascii="Times New Roman" w:eastAsia="Times New Roman" w:hAnsi="Times New Roman" w:cs="Times New Roman"/>
          <w:color w:val="000000"/>
          <w:lang w:eastAsia="pt-BR"/>
        </w:rPr>
        <w:t>, tendo examinado minuciosamente as normas específicas do Pregão Eletrônico nº ___/2023, conforme as especificações constantes do Termo de Referência, Edital e respectivos anexos, e após tomar conhecimento de todas as condições lá estabelecidas, declara expressamente:</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1. Prestar, sob nossa integral responsabilidade, os serviços objeto do referido Edital de Pregão Eletrônico em referência. Desta forma, o </w:t>
      </w:r>
      <w:r w:rsidRPr="001D1797">
        <w:rPr>
          <w:rFonts w:ascii="Times New Roman" w:eastAsia="Times New Roman" w:hAnsi="Times New Roman" w:cs="Times New Roman"/>
          <w:b/>
          <w:bCs/>
          <w:color w:val="000000"/>
          <w:lang w:eastAsia="pt-BR"/>
        </w:rPr>
        <w:t>valor mensal é de R$ _________(___), o valor anual de R$ _________(___) e o valor GLOGAL (total em 60 meses) de R$ _____________________(_____________)</w:t>
      </w:r>
      <w:r w:rsidRPr="001D1797">
        <w:rPr>
          <w:rFonts w:ascii="Times New Roman" w:eastAsia="Times New Roman" w:hAnsi="Times New Roman" w:cs="Times New Roman"/>
          <w:color w:val="000000"/>
          <w:lang w:eastAsia="pt-BR"/>
        </w:rPr>
        <w:t>, conforme detalhado abaixo: </w:t>
      </w:r>
    </w:p>
    <w:tbl>
      <w:tblPr>
        <w:tblW w:w="15458" w:type="dxa"/>
        <w:tblCellMar>
          <w:top w:w="15" w:type="dxa"/>
          <w:left w:w="15" w:type="dxa"/>
          <w:bottom w:w="15" w:type="dxa"/>
          <w:right w:w="15" w:type="dxa"/>
        </w:tblCellMar>
        <w:tblLook w:val="04A0" w:firstRow="1" w:lastRow="0" w:firstColumn="1" w:lastColumn="0" w:noHBand="0" w:noVBand="1"/>
      </w:tblPr>
      <w:tblGrid>
        <w:gridCol w:w="15458"/>
      </w:tblGrid>
      <w:tr w:rsidR="001D1797" w:rsidRPr="001D1797" w:rsidTr="001D1797">
        <w:tc>
          <w:tcPr>
            <w:tcW w:w="0" w:type="auto"/>
            <w:vAlign w:val="center"/>
            <w:hideMark/>
          </w:tcPr>
          <w:p w:rsidR="001D1797" w:rsidRPr="001D1797" w:rsidRDefault="001D1797" w:rsidP="001D1797">
            <w:pPr>
              <w:spacing w:after="0" w:line="240" w:lineRule="auto"/>
              <w:rPr>
                <w:rFonts w:ascii="Times New Roman" w:eastAsia="Times New Roman" w:hAnsi="Times New Roman" w:cs="Times New Roman"/>
                <w:color w:val="000000"/>
                <w:lang w:eastAsia="pt-BR"/>
              </w:rPr>
            </w:pPr>
          </w:p>
        </w:tc>
      </w:tr>
    </w:tbl>
    <w:p w:rsidR="001D1797" w:rsidRPr="001D1797" w:rsidRDefault="001D1797" w:rsidP="001D1797">
      <w:pPr>
        <w:spacing w:after="0" w:line="240" w:lineRule="auto"/>
        <w:rPr>
          <w:rFonts w:ascii="Times New Roman" w:eastAsia="Times New Roman" w:hAnsi="Times New Roman" w:cs="Times New Roman"/>
          <w:vanish/>
          <w:lang w:eastAsia="pt-BR"/>
        </w:rPr>
      </w:pPr>
    </w:p>
    <w:tbl>
      <w:tblPr>
        <w:tblW w:w="10123" w:type="dxa"/>
        <w:jc w:val="center"/>
        <w:tblCellMar>
          <w:top w:w="15" w:type="dxa"/>
          <w:left w:w="15" w:type="dxa"/>
          <w:bottom w:w="15" w:type="dxa"/>
          <w:right w:w="15" w:type="dxa"/>
        </w:tblCellMar>
        <w:tblLook w:val="04A0" w:firstRow="1" w:lastRow="0" w:firstColumn="1" w:lastColumn="0" w:noHBand="0" w:noVBand="1"/>
      </w:tblPr>
      <w:tblGrid>
        <w:gridCol w:w="564"/>
        <w:gridCol w:w="2685"/>
        <w:gridCol w:w="955"/>
        <w:gridCol w:w="513"/>
        <w:gridCol w:w="2464"/>
        <w:gridCol w:w="1015"/>
        <w:gridCol w:w="921"/>
        <w:gridCol w:w="1006"/>
      </w:tblGrid>
      <w:tr w:rsidR="001D1797" w:rsidRPr="001D1797" w:rsidTr="001D1797">
        <w:trPr>
          <w:trHeight w:val="559"/>
          <w:jc w:val="center"/>
        </w:trPr>
        <w:tc>
          <w:tcPr>
            <w:tcW w:w="10123" w:type="dxa"/>
            <w:gridSpan w:val="8"/>
            <w:tcBorders>
              <w:top w:val="single" w:sz="6" w:space="0" w:color="000000"/>
              <w:left w:val="single" w:sz="6" w:space="0" w:color="000000"/>
              <w:bottom w:val="single" w:sz="6" w:space="0" w:color="000000"/>
              <w:right w:val="single" w:sz="6" w:space="0" w:color="000000"/>
            </w:tcBorders>
            <w:shd w:val="clear" w:color="auto" w:fill="BFBFBF"/>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GRUPO 1</w:t>
            </w:r>
          </w:p>
        </w:tc>
      </w:tr>
      <w:tr w:rsidR="001D1797" w:rsidRPr="001D1797" w:rsidTr="001D1797">
        <w:trPr>
          <w:trHeight w:val="765"/>
          <w:jc w:val="center"/>
        </w:trPr>
        <w:tc>
          <w:tcPr>
            <w:tcW w:w="494" w:type="dxa"/>
            <w:tcBorders>
              <w:top w:val="nil"/>
              <w:left w:val="single" w:sz="6" w:space="0" w:color="000000"/>
              <w:bottom w:val="single" w:sz="6" w:space="0" w:color="000000"/>
              <w:right w:val="single" w:sz="6" w:space="0" w:color="000000"/>
            </w:tcBorders>
            <w:shd w:val="clear" w:color="auto" w:fill="D9D9D9"/>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ITEM</w:t>
            </w:r>
          </w:p>
        </w:tc>
        <w:tc>
          <w:tcPr>
            <w:tcW w:w="2685" w:type="dxa"/>
            <w:tcBorders>
              <w:top w:val="nil"/>
              <w:left w:val="nil"/>
              <w:bottom w:val="single" w:sz="6" w:space="0" w:color="000000"/>
              <w:right w:val="single" w:sz="6" w:space="0" w:color="000000"/>
            </w:tcBorders>
            <w:shd w:val="clear" w:color="auto" w:fill="D9D9D9"/>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DESCRIÇÃO</w:t>
            </w:r>
          </w:p>
        </w:tc>
        <w:tc>
          <w:tcPr>
            <w:tcW w:w="1538" w:type="dxa"/>
            <w:gridSpan w:val="2"/>
            <w:tcBorders>
              <w:top w:val="single" w:sz="6" w:space="0" w:color="000000"/>
              <w:left w:val="single" w:sz="6" w:space="0" w:color="000000"/>
              <w:bottom w:val="single" w:sz="6" w:space="0" w:color="000000"/>
              <w:right w:val="single" w:sz="4" w:space="0" w:color="000000"/>
            </w:tcBorders>
            <w:shd w:val="clear" w:color="auto" w:fill="D9D9D9"/>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LOCAL</w:t>
            </w:r>
          </w:p>
        </w:tc>
        <w:tc>
          <w:tcPr>
            <w:tcW w:w="2462" w:type="dxa"/>
            <w:tcBorders>
              <w:top w:val="single" w:sz="6" w:space="0" w:color="000000"/>
              <w:left w:val="nil"/>
              <w:bottom w:val="single" w:sz="6" w:space="0" w:color="000000"/>
              <w:right w:val="nil"/>
            </w:tcBorders>
            <w:shd w:val="clear" w:color="auto" w:fill="D9D9D9"/>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DETALHAMENTO</w:t>
            </w:r>
          </w:p>
        </w:tc>
        <w:tc>
          <w:tcPr>
            <w:tcW w:w="1015" w:type="dxa"/>
            <w:tcBorders>
              <w:top w:val="single" w:sz="6" w:space="0" w:color="FFFFFF"/>
              <w:left w:val="single" w:sz="6" w:space="0" w:color="FFFFFF"/>
              <w:bottom w:val="single" w:sz="6" w:space="0" w:color="FFFFFF"/>
              <w:right w:val="nil"/>
            </w:tcBorders>
            <w:shd w:val="clear" w:color="auto" w:fill="000000"/>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FFFFFF"/>
                <w:sz w:val="20"/>
                <w:szCs w:val="20"/>
                <w:lang w:eastAsia="pt-BR"/>
              </w:rPr>
              <w:t>PREÇO MENSAL (R$)</w:t>
            </w:r>
          </w:p>
        </w:tc>
        <w:tc>
          <w:tcPr>
            <w:tcW w:w="921" w:type="dxa"/>
            <w:tcBorders>
              <w:top w:val="single" w:sz="6" w:space="0" w:color="000000"/>
              <w:left w:val="single" w:sz="6" w:space="0" w:color="000000"/>
              <w:bottom w:val="single" w:sz="6" w:space="0" w:color="000000"/>
              <w:right w:val="single" w:sz="6" w:space="0" w:color="000000"/>
            </w:tcBorders>
            <w:shd w:val="clear" w:color="auto" w:fill="D9D9D9"/>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PREÇO ANUAL (R$)</w:t>
            </w:r>
          </w:p>
        </w:tc>
        <w:tc>
          <w:tcPr>
            <w:tcW w:w="1004" w:type="dxa"/>
            <w:tcBorders>
              <w:top w:val="single" w:sz="6" w:space="0" w:color="000000"/>
              <w:left w:val="nil"/>
              <w:bottom w:val="single" w:sz="6" w:space="0" w:color="000000"/>
              <w:right w:val="single" w:sz="6" w:space="0" w:color="000000"/>
            </w:tcBorders>
            <w:shd w:val="clear" w:color="auto" w:fill="D9D9D9"/>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PREÇO GLOBAL EM 60 MESES (R$)</w:t>
            </w:r>
          </w:p>
        </w:tc>
      </w:tr>
      <w:tr w:rsidR="001D1797" w:rsidRPr="001D1797" w:rsidTr="001D1797">
        <w:trPr>
          <w:trHeight w:val="479"/>
          <w:jc w:val="center"/>
        </w:trPr>
        <w:tc>
          <w:tcPr>
            <w:tcW w:w="494" w:type="dxa"/>
            <w:vMerge w:val="restart"/>
            <w:tcBorders>
              <w:top w:val="single" w:sz="6" w:space="0" w:color="000000"/>
              <w:left w:val="single" w:sz="6" w:space="0" w:color="000000"/>
              <w:bottom w:val="single" w:sz="6" w:space="0" w:color="000000"/>
              <w:right w:val="nil"/>
            </w:tcBorders>
            <w:shd w:val="clear" w:color="auto" w:fill="D9D9D9"/>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1</w:t>
            </w:r>
          </w:p>
        </w:tc>
        <w:tc>
          <w:tcPr>
            <w:tcW w:w="2685" w:type="dxa"/>
            <w:vMerge w:val="restart"/>
            <w:tcBorders>
              <w:top w:val="nil"/>
              <w:left w:val="single" w:sz="6" w:space="0" w:color="000000"/>
              <w:bottom w:val="single" w:sz="6" w:space="0" w:color="000000"/>
              <w:right w:val="single" w:sz="6" w:space="0" w:color="000000"/>
            </w:tcBorders>
            <w:shd w:val="clear" w:color="auto" w:fill="FFF2CC"/>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SERVIÇOS DE LIMPEZA E CONSERVAÇÃO DAS INSTALAÇÕES</w:t>
            </w:r>
          </w:p>
        </w:tc>
        <w:tc>
          <w:tcPr>
            <w:tcW w:w="1538" w:type="dxa"/>
            <w:gridSpan w:val="2"/>
            <w:tcBorders>
              <w:top w:val="single" w:sz="6" w:space="0" w:color="000000"/>
              <w:left w:val="single" w:sz="6" w:space="0" w:color="000000"/>
              <w:bottom w:val="single" w:sz="6" w:space="0" w:color="000000"/>
              <w:right w:val="single" w:sz="4" w:space="0" w:color="000000"/>
            </w:tcBorders>
            <w:shd w:val="clear" w:color="auto" w:fill="FFF2CC"/>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SR, GISE e DPF/JPN</w:t>
            </w:r>
          </w:p>
        </w:tc>
        <w:tc>
          <w:tcPr>
            <w:tcW w:w="2462" w:type="dxa"/>
            <w:tcBorders>
              <w:top w:val="nil"/>
              <w:left w:val="nil"/>
              <w:bottom w:val="single" w:sz="6" w:space="0" w:color="000000"/>
              <w:right w:val="nil"/>
            </w:tcBorders>
            <w:shd w:val="clear" w:color="auto" w:fill="FFF2CC"/>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COM VALE TRANSPORTE</w:t>
            </w:r>
          </w:p>
        </w:tc>
        <w:tc>
          <w:tcPr>
            <w:tcW w:w="1015" w:type="dxa"/>
            <w:tcBorders>
              <w:top w:val="nil"/>
              <w:left w:val="single" w:sz="6" w:space="0" w:color="FFFFFF"/>
              <w:bottom w:val="single" w:sz="6" w:space="0" w:color="FFFFFF"/>
              <w:right w:val="nil"/>
            </w:tcBorders>
            <w:shd w:val="clear" w:color="auto" w:fill="000000"/>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FFFFFF"/>
                <w:lang w:eastAsia="pt-BR"/>
              </w:rPr>
              <w:t>0,00</w:t>
            </w:r>
          </w:p>
        </w:tc>
        <w:tc>
          <w:tcPr>
            <w:tcW w:w="921" w:type="dxa"/>
            <w:tcBorders>
              <w:top w:val="nil"/>
              <w:left w:val="single" w:sz="6" w:space="0" w:color="000000"/>
              <w:bottom w:val="single" w:sz="6" w:space="0" w:color="000000"/>
              <w:right w:val="single" w:sz="6" w:space="0" w:color="000000"/>
            </w:tcBorders>
            <w:shd w:val="clear" w:color="auto" w:fill="D9D9D9"/>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c>
          <w:tcPr>
            <w:tcW w:w="1004" w:type="dxa"/>
            <w:tcBorders>
              <w:top w:val="nil"/>
              <w:left w:val="nil"/>
              <w:bottom w:val="single" w:sz="6" w:space="0" w:color="000000"/>
              <w:right w:val="single" w:sz="6" w:space="0" w:color="000000"/>
            </w:tcBorders>
            <w:shd w:val="clear" w:color="auto" w:fill="D9D9D9"/>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r>
      <w:tr w:rsidR="001D1797" w:rsidRPr="001D1797" w:rsidTr="001D1797">
        <w:trPr>
          <w:trHeight w:val="500"/>
          <w:jc w:val="center"/>
        </w:trPr>
        <w:tc>
          <w:tcPr>
            <w:tcW w:w="0" w:type="auto"/>
            <w:vMerge/>
            <w:tcBorders>
              <w:top w:val="single" w:sz="6" w:space="0" w:color="000000"/>
              <w:left w:val="single" w:sz="6" w:space="0" w:color="000000"/>
              <w:bottom w:val="single" w:sz="6" w:space="0" w:color="000000"/>
              <w:right w:val="nil"/>
            </w:tcBorders>
            <w:vAlign w:val="center"/>
            <w:hideMark/>
          </w:tcPr>
          <w:p w:rsidR="001D1797" w:rsidRPr="001D1797" w:rsidRDefault="001D1797" w:rsidP="001D1797">
            <w:pPr>
              <w:spacing w:after="0" w:line="240" w:lineRule="auto"/>
              <w:rPr>
                <w:rFonts w:ascii="Times New Roman" w:eastAsia="Times New Roman" w:hAnsi="Times New Roman" w:cs="Times New Roman"/>
                <w:color w:val="000000"/>
                <w:lang w:eastAsia="pt-BR"/>
              </w:rPr>
            </w:pPr>
          </w:p>
        </w:tc>
        <w:tc>
          <w:tcPr>
            <w:tcW w:w="0" w:type="auto"/>
            <w:vMerge/>
            <w:tcBorders>
              <w:top w:val="nil"/>
              <w:left w:val="single" w:sz="6" w:space="0" w:color="000000"/>
              <w:bottom w:val="single" w:sz="6" w:space="0" w:color="000000"/>
              <w:right w:val="single" w:sz="6" w:space="0" w:color="000000"/>
            </w:tcBorders>
            <w:vAlign w:val="center"/>
            <w:hideMark/>
          </w:tcPr>
          <w:p w:rsidR="001D1797" w:rsidRPr="001D1797" w:rsidRDefault="001D1797" w:rsidP="001D1797">
            <w:pPr>
              <w:spacing w:after="0" w:line="240" w:lineRule="auto"/>
              <w:rPr>
                <w:rFonts w:ascii="Times New Roman" w:eastAsia="Times New Roman" w:hAnsi="Times New Roman" w:cs="Times New Roman"/>
                <w:color w:val="000000"/>
                <w:sz w:val="20"/>
                <w:szCs w:val="20"/>
                <w:lang w:eastAsia="pt-BR"/>
              </w:rPr>
            </w:pPr>
          </w:p>
        </w:tc>
        <w:tc>
          <w:tcPr>
            <w:tcW w:w="1538" w:type="dxa"/>
            <w:gridSpan w:val="2"/>
            <w:tcBorders>
              <w:top w:val="single" w:sz="6" w:space="0" w:color="000000"/>
              <w:left w:val="single" w:sz="6" w:space="0" w:color="000000"/>
              <w:bottom w:val="single" w:sz="6" w:space="0" w:color="000000"/>
              <w:right w:val="single" w:sz="4" w:space="0" w:color="000000"/>
            </w:tcBorders>
            <w:shd w:val="clear" w:color="auto" w:fill="FFF2CC"/>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DPF/GMI, DPF/VLA e PB</w:t>
            </w:r>
          </w:p>
        </w:tc>
        <w:tc>
          <w:tcPr>
            <w:tcW w:w="2462" w:type="dxa"/>
            <w:tcBorders>
              <w:top w:val="nil"/>
              <w:left w:val="nil"/>
              <w:bottom w:val="nil"/>
              <w:right w:val="nil"/>
            </w:tcBorders>
            <w:shd w:val="clear" w:color="auto" w:fill="FFF2CC"/>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SEM VALE TRANSPORTE</w:t>
            </w:r>
          </w:p>
        </w:tc>
        <w:tc>
          <w:tcPr>
            <w:tcW w:w="1015" w:type="dxa"/>
            <w:tcBorders>
              <w:top w:val="nil"/>
              <w:left w:val="single" w:sz="6" w:space="0" w:color="FFFFFF"/>
              <w:bottom w:val="nil"/>
              <w:right w:val="nil"/>
            </w:tcBorders>
            <w:shd w:val="clear" w:color="auto" w:fill="000000"/>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FFFFFF"/>
                <w:lang w:eastAsia="pt-BR"/>
              </w:rPr>
              <w:t>0,00</w:t>
            </w:r>
          </w:p>
        </w:tc>
        <w:tc>
          <w:tcPr>
            <w:tcW w:w="921" w:type="dxa"/>
            <w:tcBorders>
              <w:top w:val="nil"/>
              <w:left w:val="single" w:sz="6" w:space="0" w:color="000000"/>
              <w:bottom w:val="single" w:sz="6" w:space="0" w:color="000000"/>
              <w:right w:val="single" w:sz="6" w:space="0" w:color="000000"/>
            </w:tcBorders>
            <w:shd w:val="clear" w:color="auto" w:fill="D9D9D9"/>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c>
          <w:tcPr>
            <w:tcW w:w="1004" w:type="dxa"/>
            <w:tcBorders>
              <w:top w:val="nil"/>
              <w:left w:val="nil"/>
              <w:bottom w:val="single" w:sz="6" w:space="0" w:color="000000"/>
              <w:right w:val="single" w:sz="6" w:space="0" w:color="000000"/>
            </w:tcBorders>
            <w:shd w:val="clear" w:color="auto" w:fill="D9D9D9"/>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r>
      <w:tr w:rsidR="001D1797" w:rsidRPr="001D1797" w:rsidTr="001D1797">
        <w:trPr>
          <w:trHeight w:val="632"/>
          <w:jc w:val="center"/>
        </w:trPr>
        <w:tc>
          <w:tcPr>
            <w:tcW w:w="0" w:type="auto"/>
            <w:vMerge/>
            <w:tcBorders>
              <w:top w:val="single" w:sz="6" w:space="0" w:color="000000"/>
              <w:left w:val="single" w:sz="6" w:space="0" w:color="000000"/>
              <w:bottom w:val="single" w:sz="6" w:space="0" w:color="000000"/>
              <w:right w:val="nil"/>
            </w:tcBorders>
            <w:vAlign w:val="center"/>
            <w:hideMark/>
          </w:tcPr>
          <w:p w:rsidR="001D1797" w:rsidRPr="001D1797" w:rsidRDefault="001D1797" w:rsidP="001D1797">
            <w:pPr>
              <w:spacing w:after="0" w:line="240" w:lineRule="auto"/>
              <w:rPr>
                <w:rFonts w:ascii="Times New Roman" w:eastAsia="Times New Roman" w:hAnsi="Times New Roman" w:cs="Times New Roman"/>
                <w:color w:val="000000"/>
                <w:lang w:eastAsia="pt-BR"/>
              </w:rPr>
            </w:pPr>
          </w:p>
        </w:tc>
        <w:tc>
          <w:tcPr>
            <w:tcW w:w="0" w:type="auto"/>
            <w:vMerge/>
            <w:tcBorders>
              <w:top w:val="nil"/>
              <w:left w:val="single" w:sz="6" w:space="0" w:color="000000"/>
              <w:bottom w:val="single" w:sz="6" w:space="0" w:color="000000"/>
              <w:right w:val="single" w:sz="6" w:space="0" w:color="000000"/>
            </w:tcBorders>
            <w:vAlign w:val="center"/>
            <w:hideMark/>
          </w:tcPr>
          <w:p w:rsidR="001D1797" w:rsidRPr="001D1797" w:rsidRDefault="001D1797" w:rsidP="001D1797">
            <w:pPr>
              <w:spacing w:after="0" w:line="240" w:lineRule="auto"/>
              <w:rPr>
                <w:rFonts w:ascii="Times New Roman" w:eastAsia="Times New Roman" w:hAnsi="Times New Roman" w:cs="Times New Roman"/>
                <w:color w:val="000000"/>
                <w:sz w:val="20"/>
                <w:szCs w:val="20"/>
                <w:lang w:eastAsia="pt-BR"/>
              </w:rPr>
            </w:pPr>
          </w:p>
        </w:tc>
        <w:tc>
          <w:tcPr>
            <w:tcW w:w="4001" w:type="dxa"/>
            <w:gridSpan w:val="3"/>
            <w:tcBorders>
              <w:top w:val="single" w:sz="6" w:space="0" w:color="000000"/>
              <w:left w:val="nil"/>
              <w:bottom w:val="single" w:sz="6" w:space="0" w:color="000000"/>
              <w:right w:val="single" w:sz="6" w:space="0" w:color="000000"/>
            </w:tcBorders>
            <w:shd w:val="clear" w:color="auto" w:fill="FFF2CC"/>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MATERIAIS DE HIGIENE E OUTROS SOB DEMANDA COM LDI</w:t>
            </w:r>
          </w:p>
        </w:tc>
        <w:tc>
          <w:tcPr>
            <w:tcW w:w="1015" w:type="dxa"/>
            <w:tcBorders>
              <w:top w:val="single" w:sz="6" w:space="0" w:color="FFFFFF"/>
              <w:left w:val="nil"/>
              <w:bottom w:val="single" w:sz="6" w:space="0" w:color="FFFFFF"/>
              <w:right w:val="single" w:sz="6" w:space="0" w:color="FFFFFF"/>
            </w:tcBorders>
            <w:shd w:val="clear" w:color="auto" w:fill="000000"/>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FFFFFF"/>
                <w:lang w:eastAsia="pt-BR"/>
              </w:rPr>
              <w:t>0,00</w:t>
            </w:r>
          </w:p>
        </w:tc>
        <w:tc>
          <w:tcPr>
            <w:tcW w:w="921" w:type="dxa"/>
            <w:tcBorders>
              <w:top w:val="nil"/>
              <w:left w:val="nil"/>
              <w:bottom w:val="single" w:sz="6" w:space="0" w:color="000000"/>
              <w:right w:val="single" w:sz="6" w:space="0" w:color="000000"/>
            </w:tcBorders>
            <w:shd w:val="clear" w:color="auto" w:fill="D9D9D9"/>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c>
          <w:tcPr>
            <w:tcW w:w="1004" w:type="dxa"/>
            <w:tcBorders>
              <w:top w:val="nil"/>
              <w:left w:val="nil"/>
              <w:bottom w:val="single" w:sz="6" w:space="0" w:color="000000"/>
              <w:right w:val="single" w:sz="6" w:space="0" w:color="000000"/>
            </w:tcBorders>
            <w:shd w:val="clear" w:color="auto" w:fill="D9D9D9"/>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r>
      <w:tr w:rsidR="001D1797" w:rsidRPr="001D1797" w:rsidTr="001D1797">
        <w:trPr>
          <w:trHeight w:val="382"/>
          <w:jc w:val="center"/>
        </w:trPr>
        <w:tc>
          <w:tcPr>
            <w:tcW w:w="0" w:type="auto"/>
            <w:vMerge/>
            <w:tcBorders>
              <w:top w:val="single" w:sz="6" w:space="0" w:color="000000"/>
              <w:left w:val="single" w:sz="6" w:space="0" w:color="000000"/>
              <w:bottom w:val="single" w:sz="6" w:space="0" w:color="000000"/>
              <w:right w:val="nil"/>
            </w:tcBorders>
            <w:vAlign w:val="center"/>
            <w:hideMark/>
          </w:tcPr>
          <w:p w:rsidR="001D1797" w:rsidRPr="001D1797" w:rsidRDefault="001D1797" w:rsidP="001D1797">
            <w:pPr>
              <w:spacing w:after="0" w:line="240" w:lineRule="auto"/>
              <w:rPr>
                <w:rFonts w:ascii="Times New Roman" w:eastAsia="Times New Roman" w:hAnsi="Times New Roman" w:cs="Times New Roman"/>
                <w:color w:val="000000"/>
                <w:lang w:eastAsia="pt-BR"/>
              </w:rPr>
            </w:pPr>
          </w:p>
        </w:tc>
        <w:tc>
          <w:tcPr>
            <w:tcW w:w="0" w:type="auto"/>
            <w:vMerge/>
            <w:tcBorders>
              <w:top w:val="nil"/>
              <w:left w:val="single" w:sz="6" w:space="0" w:color="000000"/>
              <w:bottom w:val="single" w:sz="6" w:space="0" w:color="000000"/>
              <w:right w:val="single" w:sz="6" w:space="0" w:color="000000"/>
            </w:tcBorders>
            <w:vAlign w:val="center"/>
            <w:hideMark/>
          </w:tcPr>
          <w:p w:rsidR="001D1797" w:rsidRPr="001D1797" w:rsidRDefault="001D1797" w:rsidP="001D1797">
            <w:pPr>
              <w:spacing w:after="0" w:line="240" w:lineRule="auto"/>
              <w:rPr>
                <w:rFonts w:ascii="Times New Roman" w:eastAsia="Times New Roman" w:hAnsi="Times New Roman" w:cs="Times New Roman"/>
                <w:color w:val="000000"/>
                <w:sz w:val="20"/>
                <w:szCs w:val="20"/>
                <w:lang w:eastAsia="pt-BR"/>
              </w:rPr>
            </w:pPr>
          </w:p>
        </w:tc>
        <w:tc>
          <w:tcPr>
            <w:tcW w:w="4001" w:type="dxa"/>
            <w:gridSpan w:val="3"/>
            <w:tcBorders>
              <w:top w:val="single" w:sz="6" w:space="0" w:color="000000"/>
              <w:left w:val="single" w:sz="6" w:space="0" w:color="000000"/>
              <w:bottom w:val="single" w:sz="6" w:space="0" w:color="000000"/>
              <w:right w:val="single" w:sz="4" w:space="0" w:color="000000"/>
            </w:tcBorders>
            <w:shd w:val="clear" w:color="auto" w:fill="FFF2CC"/>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TOTAL SERV. LIMPEZA (R$)</w:t>
            </w:r>
          </w:p>
        </w:tc>
        <w:tc>
          <w:tcPr>
            <w:tcW w:w="1015" w:type="dxa"/>
            <w:tcBorders>
              <w:top w:val="nil"/>
              <w:left w:val="nil"/>
              <w:bottom w:val="single" w:sz="6" w:space="0" w:color="000000"/>
              <w:right w:val="single" w:sz="6" w:space="0" w:color="000000"/>
            </w:tcBorders>
            <w:shd w:val="clear" w:color="auto" w:fill="FFFFFF"/>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c>
          <w:tcPr>
            <w:tcW w:w="921" w:type="dxa"/>
            <w:tcBorders>
              <w:top w:val="nil"/>
              <w:left w:val="nil"/>
              <w:bottom w:val="single" w:sz="6" w:space="0" w:color="000000"/>
              <w:right w:val="single" w:sz="6" w:space="0" w:color="000000"/>
            </w:tcBorders>
            <w:shd w:val="clear" w:color="auto" w:fill="FFFFFF"/>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c>
          <w:tcPr>
            <w:tcW w:w="1004" w:type="dxa"/>
            <w:tcBorders>
              <w:top w:val="nil"/>
              <w:left w:val="nil"/>
              <w:bottom w:val="single" w:sz="6" w:space="0" w:color="000000"/>
              <w:right w:val="single" w:sz="6" w:space="0" w:color="000000"/>
            </w:tcBorders>
            <w:shd w:val="clear" w:color="auto" w:fill="66FFFF"/>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r>
      <w:tr w:rsidR="001D1797" w:rsidRPr="001D1797" w:rsidTr="001D1797">
        <w:trPr>
          <w:trHeight w:val="465"/>
          <w:jc w:val="center"/>
        </w:trPr>
        <w:tc>
          <w:tcPr>
            <w:tcW w:w="494"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2</w:t>
            </w:r>
          </w:p>
        </w:tc>
        <w:tc>
          <w:tcPr>
            <w:tcW w:w="2685" w:type="dxa"/>
            <w:vMerge w:val="restart"/>
            <w:tcBorders>
              <w:top w:val="nil"/>
              <w:left w:val="single" w:sz="6" w:space="0" w:color="000000"/>
              <w:bottom w:val="single" w:sz="6" w:space="0" w:color="000000"/>
              <w:right w:val="single" w:sz="6" w:space="0" w:color="000000"/>
            </w:tcBorders>
            <w:shd w:val="clear" w:color="auto" w:fill="FFFFFF"/>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 </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SERVIÇOS DE LIMPEZA DE VEÍCULOS - POSTOS</w:t>
            </w:r>
          </w:p>
        </w:tc>
        <w:tc>
          <w:tcPr>
            <w:tcW w:w="955" w:type="dxa"/>
            <w:tcBorders>
              <w:top w:val="nil"/>
              <w:left w:val="nil"/>
              <w:bottom w:val="single" w:sz="6" w:space="0" w:color="000000"/>
              <w:right w:val="nil"/>
            </w:tcBorders>
            <w:shd w:val="clear" w:color="auto" w:fill="FFFFFF"/>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SR e JPN </w:t>
            </w:r>
          </w:p>
        </w:tc>
        <w:tc>
          <w:tcPr>
            <w:tcW w:w="583" w:type="dxa"/>
            <w:tcBorders>
              <w:top w:val="nil"/>
              <w:left w:val="single" w:sz="6" w:space="0" w:color="000000"/>
              <w:bottom w:val="single" w:sz="6" w:space="0" w:color="000000"/>
              <w:right w:val="nil"/>
            </w:tcBorders>
            <w:shd w:val="clear" w:color="auto" w:fill="FFFFFF"/>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2</w:t>
            </w:r>
          </w:p>
        </w:tc>
        <w:tc>
          <w:tcPr>
            <w:tcW w:w="2462" w:type="dxa"/>
            <w:tcBorders>
              <w:top w:val="nil"/>
              <w:left w:val="single" w:sz="6" w:space="0" w:color="000000"/>
              <w:bottom w:val="single" w:sz="6" w:space="0" w:color="000000"/>
              <w:right w:val="nil"/>
            </w:tcBorders>
            <w:shd w:val="clear" w:color="auto" w:fill="FFFFFF"/>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COM VALE TRANSPORTE</w:t>
            </w:r>
          </w:p>
        </w:tc>
        <w:tc>
          <w:tcPr>
            <w:tcW w:w="1015" w:type="dxa"/>
            <w:tcBorders>
              <w:top w:val="nil"/>
              <w:left w:val="single" w:sz="6" w:space="0" w:color="FFFFFF"/>
              <w:bottom w:val="single" w:sz="6" w:space="0" w:color="FFFFFF"/>
              <w:right w:val="nil"/>
            </w:tcBorders>
            <w:shd w:val="clear" w:color="auto" w:fill="000000"/>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FFFFFF"/>
                <w:lang w:eastAsia="pt-BR"/>
              </w:rPr>
              <w:t>0,00</w:t>
            </w:r>
          </w:p>
        </w:tc>
        <w:tc>
          <w:tcPr>
            <w:tcW w:w="921" w:type="dxa"/>
            <w:tcBorders>
              <w:top w:val="nil"/>
              <w:left w:val="single" w:sz="6" w:space="0" w:color="000000"/>
              <w:bottom w:val="single" w:sz="6" w:space="0" w:color="000000"/>
              <w:right w:val="single" w:sz="6" w:space="0" w:color="000000"/>
            </w:tcBorders>
            <w:shd w:val="clear" w:color="auto" w:fill="D9D9D9"/>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c>
          <w:tcPr>
            <w:tcW w:w="1004" w:type="dxa"/>
            <w:tcBorders>
              <w:top w:val="nil"/>
              <w:left w:val="nil"/>
              <w:bottom w:val="single" w:sz="6" w:space="0" w:color="000000"/>
              <w:right w:val="single" w:sz="6" w:space="0" w:color="000000"/>
            </w:tcBorders>
            <w:shd w:val="clear" w:color="auto" w:fill="D9D9D9"/>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r>
      <w:tr w:rsidR="001D1797" w:rsidRPr="001D1797" w:rsidTr="001D1797">
        <w:trPr>
          <w:trHeight w:val="588"/>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1797" w:rsidRPr="001D1797" w:rsidRDefault="001D1797" w:rsidP="001D1797">
            <w:pPr>
              <w:spacing w:after="0" w:line="240" w:lineRule="auto"/>
              <w:rPr>
                <w:rFonts w:ascii="Times New Roman" w:eastAsia="Times New Roman" w:hAnsi="Times New Roman" w:cs="Times New Roman"/>
                <w:color w:val="000000"/>
                <w:lang w:eastAsia="pt-BR"/>
              </w:rPr>
            </w:pPr>
          </w:p>
        </w:tc>
        <w:tc>
          <w:tcPr>
            <w:tcW w:w="0" w:type="auto"/>
            <w:vMerge/>
            <w:tcBorders>
              <w:top w:val="nil"/>
              <w:left w:val="single" w:sz="6" w:space="0" w:color="000000"/>
              <w:bottom w:val="single" w:sz="6" w:space="0" w:color="000000"/>
              <w:right w:val="single" w:sz="6" w:space="0" w:color="000000"/>
            </w:tcBorders>
            <w:vAlign w:val="center"/>
            <w:hideMark/>
          </w:tcPr>
          <w:p w:rsidR="001D1797" w:rsidRPr="001D1797" w:rsidRDefault="001D1797" w:rsidP="001D1797">
            <w:pPr>
              <w:spacing w:after="0" w:line="240" w:lineRule="auto"/>
              <w:rPr>
                <w:rFonts w:ascii="Times New Roman" w:eastAsia="Times New Roman" w:hAnsi="Times New Roman" w:cs="Times New Roman"/>
                <w:color w:val="000000"/>
                <w:sz w:val="20"/>
                <w:szCs w:val="20"/>
                <w:lang w:eastAsia="pt-BR"/>
              </w:rPr>
            </w:pPr>
          </w:p>
        </w:tc>
        <w:tc>
          <w:tcPr>
            <w:tcW w:w="955" w:type="dxa"/>
            <w:tcBorders>
              <w:top w:val="nil"/>
              <w:left w:val="nil"/>
              <w:bottom w:val="nil"/>
              <w:right w:val="nil"/>
            </w:tcBorders>
            <w:shd w:val="clear" w:color="auto" w:fill="FFFFFF"/>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GMI e VLA</w:t>
            </w:r>
          </w:p>
        </w:tc>
        <w:tc>
          <w:tcPr>
            <w:tcW w:w="583" w:type="dxa"/>
            <w:tcBorders>
              <w:top w:val="nil"/>
              <w:left w:val="single" w:sz="6" w:space="0" w:color="000000"/>
              <w:bottom w:val="nil"/>
              <w:right w:val="nil"/>
            </w:tcBorders>
            <w:shd w:val="clear" w:color="auto" w:fill="FFFFFF"/>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2</w:t>
            </w:r>
          </w:p>
        </w:tc>
        <w:tc>
          <w:tcPr>
            <w:tcW w:w="2462" w:type="dxa"/>
            <w:tcBorders>
              <w:top w:val="nil"/>
              <w:left w:val="single" w:sz="6" w:space="0" w:color="000000"/>
              <w:bottom w:val="nil"/>
              <w:right w:val="nil"/>
            </w:tcBorders>
            <w:shd w:val="clear" w:color="auto" w:fill="FFFFFF"/>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SEM VALE TRANSPORTE</w:t>
            </w:r>
          </w:p>
        </w:tc>
        <w:tc>
          <w:tcPr>
            <w:tcW w:w="1015" w:type="dxa"/>
            <w:tcBorders>
              <w:top w:val="nil"/>
              <w:left w:val="single" w:sz="6" w:space="0" w:color="FFFFFF"/>
              <w:bottom w:val="nil"/>
              <w:right w:val="nil"/>
            </w:tcBorders>
            <w:shd w:val="clear" w:color="auto" w:fill="000000"/>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FFFFFF"/>
                <w:lang w:eastAsia="pt-BR"/>
              </w:rPr>
              <w:t>0,00</w:t>
            </w:r>
          </w:p>
        </w:tc>
        <w:tc>
          <w:tcPr>
            <w:tcW w:w="921" w:type="dxa"/>
            <w:tcBorders>
              <w:top w:val="nil"/>
              <w:left w:val="single" w:sz="6" w:space="0" w:color="000000"/>
              <w:bottom w:val="single" w:sz="6" w:space="0" w:color="000000"/>
              <w:right w:val="single" w:sz="6" w:space="0" w:color="000000"/>
            </w:tcBorders>
            <w:shd w:val="clear" w:color="auto" w:fill="D9D9D9"/>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c>
          <w:tcPr>
            <w:tcW w:w="1004" w:type="dxa"/>
            <w:tcBorders>
              <w:top w:val="nil"/>
              <w:left w:val="nil"/>
              <w:bottom w:val="nil"/>
              <w:right w:val="single" w:sz="6" w:space="0" w:color="000000"/>
            </w:tcBorders>
            <w:shd w:val="clear" w:color="auto" w:fill="D9D9D9"/>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r>
      <w:tr w:rsidR="001D1797" w:rsidRPr="001D1797" w:rsidTr="001D1797">
        <w:trPr>
          <w:trHeight w:val="411"/>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1797" w:rsidRPr="001D1797" w:rsidRDefault="001D1797" w:rsidP="001D1797">
            <w:pPr>
              <w:spacing w:after="0" w:line="240" w:lineRule="auto"/>
              <w:rPr>
                <w:rFonts w:ascii="Times New Roman" w:eastAsia="Times New Roman" w:hAnsi="Times New Roman" w:cs="Times New Roman"/>
                <w:color w:val="000000"/>
                <w:lang w:eastAsia="pt-BR"/>
              </w:rPr>
            </w:pPr>
          </w:p>
        </w:tc>
        <w:tc>
          <w:tcPr>
            <w:tcW w:w="0" w:type="auto"/>
            <w:vMerge/>
            <w:tcBorders>
              <w:top w:val="nil"/>
              <w:left w:val="single" w:sz="6" w:space="0" w:color="000000"/>
              <w:bottom w:val="single" w:sz="6" w:space="0" w:color="000000"/>
              <w:right w:val="single" w:sz="6" w:space="0" w:color="000000"/>
            </w:tcBorders>
            <w:vAlign w:val="center"/>
            <w:hideMark/>
          </w:tcPr>
          <w:p w:rsidR="001D1797" w:rsidRPr="001D1797" w:rsidRDefault="001D1797" w:rsidP="001D1797">
            <w:pPr>
              <w:spacing w:after="0" w:line="240" w:lineRule="auto"/>
              <w:rPr>
                <w:rFonts w:ascii="Times New Roman" w:eastAsia="Times New Roman" w:hAnsi="Times New Roman" w:cs="Times New Roman"/>
                <w:color w:val="000000"/>
                <w:sz w:val="20"/>
                <w:szCs w:val="20"/>
                <w:lang w:eastAsia="pt-BR"/>
              </w:rPr>
            </w:pPr>
          </w:p>
        </w:tc>
        <w:tc>
          <w:tcPr>
            <w:tcW w:w="4001" w:type="dxa"/>
            <w:gridSpan w:val="3"/>
            <w:tcBorders>
              <w:top w:val="single" w:sz="6" w:space="0" w:color="000000"/>
              <w:left w:val="single" w:sz="6" w:space="0" w:color="000000"/>
              <w:bottom w:val="nil"/>
              <w:right w:val="single" w:sz="6" w:space="0" w:color="000000"/>
            </w:tcBorders>
            <w:shd w:val="clear" w:color="auto" w:fill="FFFFFF"/>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TOTAL SERV. LAVAGEM VEÍCULOS (R$)</w:t>
            </w:r>
          </w:p>
        </w:tc>
        <w:tc>
          <w:tcPr>
            <w:tcW w:w="1015" w:type="dxa"/>
            <w:tcBorders>
              <w:top w:val="single" w:sz="6" w:space="0" w:color="000000"/>
              <w:left w:val="nil"/>
              <w:bottom w:val="nil"/>
              <w:right w:val="single" w:sz="6" w:space="0" w:color="000000"/>
            </w:tcBorders>
            <w:shd w:val="clear" w:color="auto" w:fill="FFFFFF"/>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c>
          <w:tcPr>
            <w:tcW w:w="921" w:type="dxa"/>
            <w:tcBorders>
              <w:top w:val="nil"/>
              <w:left w:val="nil"/>
              <w:bottom w:val="nil"/>
              <w:right w:val="single" w:sz="6" w:space="0" w:color="000000"/>
            </w:tcBorders>
            <w:shd w:val="clear" w:color="auto" w:fill="FFFFFF"/>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c>
          <w:tcPr>
            <w:tcW w:w="1004" w:type="dxa"/>
            <w:tcBorders>
              <w:top w:val="single" w:sz="6" w:space="0" w:color="000000"/>
              <w:left w:val="nil"/>
              <w:bottom w:val="nil"/>
              <w:right w:val="single" w:sz="6" w:space="0" w:color="000000"/>
            </w:tcBorders>
            <w:shd w:val="clear" w:color="auto" w:fill="66FFFF"/>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r>
      <w:tr w:rsidR="001D1797" w:rsidRPr="001D1797" w:rsidTr="001D1797">
        <w:trPr>
          <w:trHeight w:val="479"/>
          <w:jc w:val="center"/>
        </w:trPr>
        <w:tc>
          <w:tcPr>
            <w:tcW w:w="494" w:type="dxa"/>
            <w:vMerge w:val="restart"/>
            <w:tcBorders>
              <w:top w:val="single" w:sz="6" w:space="0" w:color="000000"/>
              <w:left w:val="single" w:sz="6" w:space="0" w:color="000000"/>
              <w:bottom w:val="single" w:sz="4" w:space="0" w:color="000000"/>
              <w:right w:val="single" w:sz="6" w:space="0" w:color="000000"/>
            </w:tcBorders>
            <w:shd w:val="clear" w:color="auto" w:fill="D9D9D9"/>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3</w:t>
            </w:r>
          </w:p>
        </w:tc>
        <w:tc>
          <w:tcPr>
            <w:tcW w:w="2685" w:type="dxa"/>
            <w:vMerge w:val="restart"/>
            <w:tcBorders>
              <w:top w:val="single" w:sz="6" w:space="0" w:color="000000"/>
              <w:left w:val="single" w:sz="6" w:space="0" w:color="000000"/>
              <w:bottom w:val="single" w:sz="6" w:space="0" w:color="000000"/>
              <w:right w:val="single" w:sz="6" w:space="0" w:color="000000"/>
            </w:tcBorders>
            <w:shd w:val="clear" w:color="auto" w:fill="BDD7EE"/>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SERVIÇOS DE COPEIRAGEM - POSTO</w:t>
            </w:r>
          </w:p>
        </w:tc>
        <w:tc>
          <w:tcPr>
            <w:tcW w:w="955" w:type="dxa"/>
            <w:tcBorders>
              <w:top w:val="single" w:sz="6" w:space="0" w:color="000000"/>
              <w:left w:val="nil"/>
              <w:bottom w:val="single" w:sz="6" w:space="0" w:color="000000"/>
              <w:right w:val="single" w:sz="6" w:space="0" w:color="000000"/>
            </w:tcBorders>
            <w:shd w:val="clear" w:color="auto" w:fill="BDD7EE"/>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SR</w:t>
            </w:r>
          </w:p>
        </w:tc>
        <w:tc>
          <w:tcPr>
            <w:tcW w:w="583" w:type="dxa"/>
            <w:tcBorders>
              <w:top w:val="single" w:sz="6" w:space="0" w:color="000000"/>
              <w:left w:val="nil"/>
              <w:bottom w:val="single" w:sz="6" w:space="0" w:color="000000"/>
              <w:right w:val="single" w:sz="6" w:space="0" w:color="000000"/>
            </w:tcBorders>
            <w:shd w:val="clear" w:color="auto" w:fill="BDD7EE"/>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1</w:t>
            </w:r>
          </w:p>
        </w:tc>
        <w:tc>
          <w:tcPr>
            <w:tcW w:w="2462" w:type="dxa"/>
            <w:tcBorders>
              <w:top w:val="single" w:sz="6" w:space="0" w:color="000000"/>
              <w:left w:val="nil"/>
              <w:bottom w:val="single" w:sz="6" w:space="0" w:color="000000"/>
              <w:right w:val="single" w:sz="6" w:space="0" w:color="000000"/>
            </w:tcBorders>
            <w:shd w:val="clear" w:color="auto" w:fill="BDD7EE"/>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COM VALE TRANSPORTE</w:t>
            </w:r>
          </w:p>
        </w:tc>
        <w:tc>
          <w:tcPr>
            <w:tcW w:w="1015" w:type="dxa"/>
            <w:tcBorders>
              <w:top w:val="single" w:sz="6" w:space="0" w:color="000000"/>
              <w:left w:val="nil"/>
              <w:bottom w:val="single" w:sz="6" w:space="0" w:color="000000"/>
              <w:right w:val="single" w:sz="6" w:space="0" w:color="000000"/>
            </w:tcBorders>
            <w:shd w:val="clear" w:color="auto" w:fill="000000"/>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FFFFFF"/>
                <w:lang w:eastAsia="pt-BR"/>
              </w:rPr>
              <w:t>0,00</w:t>
            </w:r>
          </w:p>
        </w:tc>
        <w:tc>
          <w:tcPr>
            <w:tcW w:w="921" w:type="dxa"/>
            <w:tcBorders>
              <w:top w:val="single" w:sz="6" w:space="0" w:color="000000"/>
              <w:left w:val="nil"/>
              <w:bottom w:val="single" w:sz="6" w:space="0" w:color="000000"/>
              <w:right w:val="single" w:sz="6" w:space="0" w:color="000000"/>
            </w:tcBorders>
            <w:shd w:val="clear" w:color="auto" w:fill="D9D9D9"/>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c>
          <w:tcPr>
            <w:tcW w:w="1004" w:type="dxa"/>
            <w:tcBorders>
              <w:top w:val="single" w:sz="6" w:space="0" w:color="000000"/>
              <w:left w:val="nil"/>
              <w:bottom w:val="single" w:sz="4" w:space="0" w:color="auto"/>
              <w:right w:val="single" w:sz="6" w:space="0" w:color="000000"/>
            </w:tcBorders>
            <w:shd w:val="clear" w:color="auto" w:fill="D9D9D9"/>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r>
      <w:tr w:rsidR="001D1797" w:rsidRPr="001D1797" w:rsidTr="001D1797">
        <w:trPr>
          <w:trHeight w:val="617"/>
          <w:jc w:val="center"/>
        </w:trPr>
        <w:tc>
          <w:tcPr>
            <w:tcW w:w="0" w:type="auto"/>
            <w:vMerge/>
            <w:tcBorders>
              <w:top w:val="single" w:sz="6" w:space="0" w:color="000000"/>
              <w:left w:val="single" w:sz="6" w:space="0" w:color="000000"/>
              <w:bottom w:val="single" w:sz="4" w:space="0" w:color="auto"/>
              <w:right w:val="single" w:sz="6" w:space="0" w:color="000000"/>
            </w:tcBorders>
            <w:vAlign w:val="center"/>
            <w:hideMark/>
          </w:tcPr>
          <w:p w:rsidR="001D1797" w:rsidRPr="001D1797" w:rsidRDefault="001D1797" w:rsidP="001D1797">
            <w:pPr>
              <w:spacing w:after="0" w:line="240" w:lineRule="auto"/>
              <w:rPr>
                <w:rFonts w:ascii="Times New Roman" w:eastAsia="Times New Roman" w:hAnsi="Times New Roman" w:cs="Times New Roman"/>
                <w:color w:val="000000"/>
                <w:lang w:eastAsia="pt-BR"/>
              </w:rPr>
            </w:pPr>
          </w:p>
        </w:tc>
        <w:tc>
          <w:tcPr>
            <w:tcW w:w="0" w:type="auto"/>
            <w:vMerge/>
            <w:tcBorders>
              <w:top w:val="single" w:sz="6" w:space="0" w:color="000000"/>
              <w:left w:val="single" w:sz="6" w:space="0" w:color="000000"/>
              <w:bottom w:val="single" w:sz="4" w:space="0" w:color="auto"/>
              <w:right w:val="single" w:sz="6" w:space="0" w:color="000000"/>
            </w:tcBorders>
            <w:vAlign w:val="center"/>
            <w:hideMark/>
          </w:tcPr>
          <w:p w:rsidR="001D1797" w:rsidRPr="001D1797" w:rsidRDefault="001D1797" w:rsidP="001D1797">
            <w:pPr>
              <w:spacing w:after="0" w:line="240" w:lineRule="auto"/>
              <w:rPr>
                <w:rFonts w:ascii="Times New Roman" w:eastAsia="Times New Roman" w:hAnsi="Times New Roman" w:cs="Times New Roman"/>
                <w:color w:val="000000"/>
                <w:sz w:val="20"/>
                <w:szCs w:val="20"/>
                <w:lang w:eastAsia="pt-BR"/>
              </w:rPr>
            </w:pPr>
          </w:p>
        </w:tc>
        <w:tc>
          <w:tcPr>
            <w:tcW w:w="4001" w:type="dxa"/>
            <w:gridSpan w:val="3"/>
            <w:tcBorders>
              <w:top w:val="single" w:sz="6" w:space="0" w:color="000000"/>
              <w:left w:val="single" w:sz="6" w:space="0" w:color="000000"/>
              <w:bottom w:val="single" w:sz="4" w:space="0" w:color="auto"/>
              <w:right w:val="single" w:sz="6" w:space="0" w:color="000000"/>
            </w:tcBorders>
            <w:shd w:val="clear" w:color="auto" w:fill="BDD7EE"/>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TOTAL SERV. COPEIRAGEM (R$)</w:t>
            </w:r>
          </w:p>
        </w:tc>
        <w:tc>
          <w:tcPr>
            <w:tcW w:w="1015" w:type="dxa"/>
            <w:tcBorders>
              <w:top w:val="nil"/>
              <w:left w:val="nil"/>
              <w:bottom w:val="single" w:sz="4" w:space="0" w:color="auto"/>
              <w:right w:val="single" w:sz="6" w:space="0" w:color="000000"/>
            </w:tcBorders>
            <w:shd w:val="clear" w:color="auto" w:fill="BDD7EE"/>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c>
          <w:tcPr>
            <w:tcW w:w="921" w:type="dxa"/>
            <w:tcBorders>
              <w:top w:val="nil"/>
              <w:left w:val="nil"/>
              <w:bottom w:val="single" w:sz="4" w:space="0" w:color="auto"/>
              <w:right w:val="single" w:sz="4" w:space="0" w:color="auto"/>
            </w:tcBorders>
            <w:shd w:val="clear" w:color="auto" w:fill="BDD7EE"/>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c>
          <w:tcPr>
            <w:tcW w:w="1004" w:type="dxa"/>
            <w:tcBorders>
              <w:top w:val="single" w:sz="4" w:space="0" w:color="auto"/>
              <w:left w:val="single" w:sz="4" w:space="0" w:color="auto"/>
              <w:bottom w:val="single" w:sz="4" w:space="0" w:color="auto"/>
              <w:right w:val="single" w:sz="4" w:space="0" w:color="auto"/>
            </w:tcBorders>
            <w:shd w:val="clear" w:color="auto" w:fill="66FFFF"/>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r>
      <w:tr w:rsidR="001D1797" w:rsidRPr="001D1797" w:rsidTr="001D1797">
        <w:trPr>
          <w:trHeight w:val="588"/>
          <w:jc w:val="center"/>
        </w:trPr>
        <w:tc>
          <w:tcPr>
            <w:tcW w:w="7181" w:type="dxa"/>
            <w:gridSpan w:val="5"/>
            <w:tcBorders>
              <w:top w:val="single" w:sz="4" w:space="0" w:color="auto"/>
              <w:left w:val="single" w:sz="4" w:space="0" w:color="auto"/>
              <w:bottom w:val="single" w:sz="4" w:space="0" w:color="auto"/>
              <w:right w:val="single" w:sz="4" w:space="0" w:color="auto"/>
            </w:tcBorders>
            <w:shd w:val="clear" w:color="auto" w:fill="000000"/>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FFFFFF"/>
                <w:lang w:eastAsia="pt-BR"/>
              </w:rPr>
              <w:lastRenderedPageBreak/>
              <w:t>VALOR DA CONTRATAÇÃO (Itens 1, 2 e 3)</w:t>
            </w:r>
          </w:p>
        </w:tc>
        <w:tc>
          <w:tcPr>
            <w:tcW w:w="10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0,00</w:t>
            </w:r>
          </w:p>
        </w:tc>
        <w:tc>
          <w:tcPr>
            <w:tcW w:w="0" w:type="auto"/>
            <w:tcBorders>
              <w:top w:val="single" w:sz="6" w:space="0" w:color="000000"/>
              <w:left w:val="single" w:sz="4" w:space="0" w:color="auto"/>
              <w:bottom w:val="single" w:sz="6" w:space="0" w:color="000000"/>
              <w:right w:val="single" w:sz="6" w:space="0" w:color="000000"/>
            </w:tcBorders>
            <w:shd w:val="clear" w:color="auto" w:fill="000000"/>
            <w:noWrap/>
            <w:vAlign w:val="center"/>
            <w:hideMark/>
          </w:tcPr>
          <w:p w:rsidR="001D1797" w:rsidRPr="001D1797" w:rsidRDefault="001D1797" w:rsidP="001D1797">
            <w:pPr>
              <w:spacing w:after="0" w:line="240" w:lineRule="auto"/>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FFFFFF"/>
                <w:lang w:eastAsia="pt-BR"/>
              </w:rPr>
              <w:t>0,00</w:t>
            </w:r>
          </w:p>
        </w:tc>
      </w:tr>
    </w:tbl>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2. A quantidade de pessoal que será alocada na execução contratual corresponde a:</w:t>
      </w:r>
    </w:p>
    <w:tbl>
      <w:tblPr>
        <w:tblW w:w="9613"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55"/>
        <w:gridCol w:w="1387"/>
        <w:gridCol w:w="803"/>
        <w:gridCol w:w="799"/>
        <w:gridCol w:w="786"/>
        <w:gridCol w:w="839"/>
        <w:gridCol w:w="1374"/>
        <w:gridCol w:w="870"/>
      </w:tblGrid>
      <w:tr w:rsidR="001D1797" w:rsidRPr="001D1797" w:rsidTr="001D1797">
        <w:trPr>
          <w:trHeight w:val="248"/>
          <w:tblCellSpacing w:w="15" w:type="dxa"/>
          <w:jc w:val="center"/>
        </w:trPr>
        <w:tc>
          <w:tcPr>
            <w:tcW w:w="2851"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SERVIÇO</w:t>
            </w:r>
          </w:p>
        </w:tc>
        <w:tc>
          <w:tcPr>
            <w:tcW w:w="1382"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POSTO</w:t>
            </w:r>
          </w:p>
        </w:tc>
        <w:tc>
          <w:tcPr>
            <w:tcW w:w="815"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PVH</w:t>
            </w:r>
          </w:p>
        </w:tc>
        <w:tc>
          <w:tcPr>
            <w:tcW w:w="812"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GMI</w:t>
            </w:r>
          </w:p>
        </w:tc>
        <w:tc>
          <w:tcPr>
            <w:tcW w:w="794"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VLA</w:t>
            </w:r>
          </w:p>
        </w:tc>
        <w:tc>
          <w:tcPr>
            <w:tcW w:w="868"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JPN</w:t>
            </w:r>
          </w:p>
        </w:tc>
        <w:tc>
          <w:tcPr>
            <w:tcW w:w="989"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ROOSEVELT</w:t>
            </w:r>
          </w:p>
        </w:tc>
        <w:tc>
          <w:tcPr>
            <w:tcW w:w="832"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TOTAL</w:t>
            </w:r>
          </w:p>
        </w:tc>
      </w:tr>
      <w:tr w:rsidR="001D1797" w:rsidRPr="001D1797" w:rsidTr="001D1797">
        <w:trPr>
          <w:trHeight w:val="733"/>
          <w:tblCellSpacing w:w="15" w:type="dxa"/>
          <w:jc w:val="center"/>
        </w:trPr>
        <w:tc>
          <w:tcPr>
            <w:tcW w:w="2851"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LIMPEZA E CONSERVAÇÃO DAS INSTALAÇÕES</w:t>
            </w:r>
          </w:p>
        </w:tc>
        <w:tc>
          <w:tcPr>
            <w:tcW w:w="1382"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SERVENTE</w:t>
            </w:r>
          </w:p>
        </w:tc>
        <w:tc>
          <w:tcPr>
            <w:tcW w:w="815"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tc>
        <w:tc>
          <w:tcPr>
            <w:tcW w:w="812"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tc>
        <w:tc>
          <w:tcPr>
            <w:tcW w:w="794"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tc>
        <w:tc>
          <w:tcPr>
            <w:tcW w:w="868"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tc>
        <w:tc>
          <w:tcPr>
            <w:tcW w:w="989"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tc>
        <w:tc>
          <w:tcPr>
            <w:tcW w:w="832"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tc>
      </w:tr>
      <w:tr w:rsidR="001D1797" w:rsidRPr="001D1797" w:rsidTr="001D1797">
        <w:trPr>
          <w:trHeight w:val="509"/>
          <w:tblCellSpacing w:w="15" w:type="dxa"/>
          <w:jc w:val="center"/>
        </w:trPr>
        <w:tc>
          <w:tcPr>
            <w:tcW w:w="2851"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LAVAGEM DE VEÍCULOS </w:t>
            </w:r>
          </w:p>
        </w:tc>
        <w:tc>
          <w:tcPr>
            <w:tcW w:w="1382"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LAVADOR DE VEÍCULOS</w:t>
            </w:r>
          </w:p>
        </w:tc>
        <w:tc>
          <w:tcPr>
            <w:tcW w:w="815"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1</w:t>
            </w:r>
          </w:p>
        </w:tc>
        <w:tc>
          <w:tcPr>
            <w:tcW w:w="812"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1</w:t>
            </w:r>
          </w:p>
        </w:tc>
        <w:tc>
          <w:tcPr>
            <w:tcW w:w="794"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1</w:t>
            </w:r>
          </w:p>
        </w:tc>
        <w:tc>
          <w:tcPr>
            <w:tcW w:w="868"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1</w:t>
            </w:r>
          </w:p>
        </w:tc>
        <w:tc>
          <w:tcPr>
            <w:tcW w:w="989"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w:t>
            </w:r>
          </w:p>
        </w:tc>
        <w:tc>
          <w:tcPr>
            <w:tcW w:w="832"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4</w:t>
            </w:r>
          </w:p>
        </w:tc>
      </w:tr>
      <w:tr w:rsidR="001D1797" w:rsidRPr="001D1797" w:rsidTr="001D1797">
        <w:trPr>
          <w:trHeight w:val="471"/>
          <w:tblCellSpacing w:w="15" w:type="dxa"/>
          <w:jc w:val="center"/>
        </w:trPr>
        <w:tc>
          <w:tcPr>
            <w:tcW w:w="2851"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COPEIRAGEM </w:t>
            </w:r>
          </w:p>
        </w:tc>
        <w:tc>
          <w:tcPr>
            <w:tcW w:w="1382"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color w:val="000000"/>
                <w:sz w:val="20"/>
                <w:szCs w:val="20"/>
                <w:lang w:eastAsia="pt-BR"/>
              </w:rPr>
              <w:t>COPEIRA(O)</w:t>
            </w:r>
          </w:p>
        </w:tc>
        <w:tc>
          <w:tcPr>
            <w:tcW w:w="815"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1</w:t>
            </w:r>
          </w:p>
        </w:tc>
        <w:tc>
          <w:tcPr>
            <w:tcW w:w="812"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w:t>
            </w:r>
          </w:p>
        </w:tc>
        <w:tc>
          <w:tcPr>
            <w:tcW w:w="794"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w:t>
            </w:r>
          </w:p>
        </w:tc>
        <w:tc>
          <w:tcPr>
            <w:tcW w:w="868"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w:t>
            </w:r>
          </w:p>
        </w:tc>
        <w:tc>
          <w:tcPr>
            <w:tcW w:w="989"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w:t>
            </w:r>
          </w:p>
        </w:tc>
        <w:tc>
          <w:tcPr>
            <w:tcW w:w="832" w:type="dxa"/>
            <w:tcBorders>
              <w:top w:val="outset" w:sz="6" w:space="0" w:color="auto"/>
              <w:left w:val="outset" w:sz="6" w:space="0" w:color="auto"/>
              <w:bottom w:val="outset" w:sz="6" w:space="0" w:color="auto"/>
              <w:right w:val="outset" w:sz="6" w:space="0" w:color="auto"/>
            </w:tcBorders>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1</w:t>
            </w:r>
          </w:p>
        </w:tc>
      </w:tr>
    </w:tbl>
    <w:p w:rsidR="001D1797" w:rsidRPr="001D1797" w:rsidRDefault="001D1797" w:rsidP="001D1797">
      <w:pPr>
        <w:spacing w:before="120" w:after="120" w:line="240" w:lineRule="auto"/>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p w:rsidR="001D1797" w:rsidRPr="001D1797" w:rsidRDefault="001D1797" w:rsidP="001D1797">
      <w:pPr>
        <w:spacing w:before="120" w:after="120" w:line="240" w:lineRule="auto"/>
        <w:ind w:left="60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2.1. O custo dos postos por função e localidade: </w:t>
      </w:r>
    </w:p>
    <w:tbl>
      <w:tblPr>
        <w:tblW w:w="9765" w:type="dxa"/>
        <w:jc w:val="center"/>
        <w:tblCellMar>
          <w:top w:w="15" w:type="dxa"/>
          <w:left w:w="15" w:type="dxa"/>
          <w:bottom w:w="15" w:type="dxa"/>
          <w:right w:w="15" w:type="dxa"/>
        </w:tblCellMar>
        <w:tblLook w:val="04A0" w:firstRow="1" w:lastRow="0" w:firstColumn="1" w:lastColumn="0" w:noHBand="0" w:noVBand="1"/>
      </w:tblPr>
      <w:tblGrid>
        <w:gridCol w:w="1958"/>
        <w:gridCol w:w="1947"/>
        <w:gridCol w:w="1387"/>
        <w:gridCol w:w="1303"/>
        <w:gridCol w:w="1477"/>
        <w:gridCol w:w="1693"/>
      </w:tblGrid>
      <w:tr w:rsidR="001D1797" w:rsidRPr="001D1797" w:rsidTr="001D1797">
        <w:trPr>
          <w:trHeight w:val="260"/>
          <w:jc w:val="center"/>
        </w:trPr>
        <w:tc>
          <w:tcPr>
            <w:tcW w:w="1958"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UNIDADE</w:t>
            </w:r>
          </w:p>
        </w:tc>
        <w:tc>
          <w:tcPr>
            <w:tcW w:w="1947"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LOCAL</w:t>
            </w:r>
          </w:p>
        </w:tc>
        <w:tc>
          <w:tcPr>
            <w:tcW w:w="2690" w:type="dxa"/>
            <w:gridSpan w:val="2"/>
            <w:tcBorders>
              <w:top w:val="single" w:sz="4" w:space="0" w:color="auto"/>
              <w:left w:val="single" w:sz="4" w:space="0" w:color="auto"/>
              <w:bottom w:val="single" w:sz="4" w:space="0" w:color="auto"/>
              <w:right w:val="single" w:sz="4" w:space="0" w:color="auto"/>
            </w:tcBorders>
            <w:shd w:val="clear" w:color="auto" w:fill="FFFF00"/>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SERVENTE</w:t>
            </w:r>
          </w:p>
        </w:tc>
        <w:tc>
          <w:tcPr>
            <w:tcW w:w="1477" w:type="dxa"/>
            <w:tcBorders>
              <w:top w:val="single" w:sz="4" w:space="0" w:color="auto"/>
              <w:left w:val="single" w:sz="4" w:space="0" w:color="auto"/>
              <w:bottom w:val="single" w:sz="4" w:space="0" w:color="auto"/>
              <w:right w:val="single" w:sz="4" w:space="0" w:color="auto"/>
            </w:tcBorders>
            <w:shd w:val="clear" w:color="auto" w:fill="D9D9D9"/>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LAVADOR</w:t>
            </w:r>
          </w:p>
        </w:tc>
        <w:tc>
          <w:tcPr>
            <w:tcW w:w="1693" w:type="dxa"/>
            <w:tcBorders>
              <w:top w:val="single" w:sz="4" w:space="0" w:color="auto"/>
              <w:left w:val="single" w:sz="4" w:space="0" w:color="auto"/>
              <w:bottom w:val="single" w:sz="4" w:space="0" w:color="auto"/>
              <w:right w:val="single" w:sz="4" w:space="0" w:color="auto"/>
            </w:tcBorders>
            <w:shd w:val="clear" w:color="auto" w:fill="BDD7EE"/>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COPEIRA</w:t>
            </w:r>
          </w:p>
        </w:tc>
      </w:tr>
      <w:tr w:rsidR="001D1797" w:rsidRPr="001D1797" w:rsidTr="001D1797">
        <w:trPr>
          <w:trHeight w:val="470"/>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1D1797" w:rsidRPr="001D1797" w:rsidRDefault="001D1797" w:rsidP="001D1797">
            <w:pPr>
              <w:spacing w:after="0" w:line="240" w:lineRule="auto"/>
              <w:rPr>
                <w:rFonts w:ascii="Times New Roman" w:eastAsia="Times New Roman" w:hAnsi="Times New Roman" w:cs="Times New Roman"/>
                <w:color w:val="000000"/>
                <w:sz w:val="20"/>
                <w:szCs w:val="20"/>
                <w:lang w:eastAsia="pt-BR"/>
              </w:rPr>
            </w:pPr>
          </w:p>
        </w:tc>
        <w:tc>
          <w:tcPr>
            <w:tcW w:w="0" w:type="auto"/>
            <w:vMerge/>
            <w:tcBorders>
              <w:top w:val="single" w:sz="4" w:space="0" w:color="auto"/>
              <w:left w:val="single" w:sz="6" w:space="0" w:color="000000"/>
              <w:bottom w:val="single" w:sz="6" w:space="0" w:color="000000"/>
              <w:right w:val="single" w:sz="6" w:space="0" w:color="000000"/>
            </w:tcBorders>
            <w:vAlign w:val="center"/>
            <w:hideMark/>
          </w:tcPr>
          <w:p w:rsidR="001D1797" w:rsidRPr="001D1797" w:rsidRDefault="001D1797" w:rsidP="001D1797">
            <w:pPr>
              <w:spacing w:after="0" w:line="240" w:lineRule="auto"/>
              <w:rPr>
                <w:rFonts w:ascii="Times New Roman" w:eastAsia="Times New Roman" w:hAnsi="Times New Roman" w:cs="Times New Roman"/>
                <w:color w:val="000000"/>
                <w:sz w:val="20"/>
                <w:szCs w:val="20"/>
                <w:lang w:eastAsia="pt-BR"/>
              </w:rPr>
            </w:pPr>
          </w:p>
        </w:tc>
        <w:tc>
          <w:tcPr>
            <w:tcW w:w="1387" w:type="dxa"/>
            <w:tcBorders>
              <w:top w:val="single" w:sz="4" w:space="0" w:color="auto"/>
              <w:left w:val="nil"/>
              <w:bottom w:val="single" w:sz="6" w:space="0" w:color="000000"/>
              <w:right w:val="single" w:sz="6" w:space="0" w:color="000000"/>
            </w:tcBorders>
            <w:shd w:val="clear" w:color="auto" w:fill="FFFF00"/>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COM</w:t>
            </w:r>
          </w:p>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Periculosidade</w:t>
            </w:r>
          </w:p>
        </w:tc>
        <w:tc>
          <w:tcPr>
            <w:tcW w:w="1303" w:type="dxa"/>
            <w:tcBorders>
              <w:top w:val="single" w:sz="4" w:space="0" w:color="auto"/>
              <w:left w:val="nil"/>
              <w:bottom w:val="single" w:sz="6" w:space="0" w:color="000000"/>
              <w:right w:val="single" w:sz="6" w:space="0" w:color="000000"/>
            </w:tcBorders>
            <w:shd w:val="clear" w:color="auto" w:fill="FFFF00"/>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COM Insalubridade</w:t>
            </w:r>
          </w:p>
        </w:tc>
        <w:tc>
          <w:tcPr>
            <w:tcW w:w="1477" w:type="dxa"/>
            <w:tcBorders>
              <w:top w:val="single" w:sz="4" w:space="0" w:color="auto"/>
              <w:left w:val="nil"/>
              <w:bottom w:val="single" w:sz="6" w:space="0" w:color="000000"/>
              <w:right w:val="single" w:sz="6" w:space="0" w:color="000000"/>
            </w:tcBorders>
            <w:shd w:val="clear" w:color="auto" w:fill="D9D9D9"/>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COM</w:t>
            </w:r>
          </w:p>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Periculosidade</w:t>
            </w:r>
          </w:p>
        </w:tc>
        <w:tc>
          <w:tcPr>
            <w:tcW w:w="1693" w:type="dxa"/>
            <w:tcBorders>
              <w:top w:val="single" w:sz="4" w:space="0" w:color="auto"/>
              <w:left w:val="nil"/>
              <w:bottom w:val="single" w:sz="6" w:space="0" w:color="000000"/>
              <w:right w:val="single" w:sz="6" w:space="0" w:color="000000"/>
            </w:tcBorders>
            <w:shd w:val="clear" w:color="auto" w:fill="BDD7EE"/>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COM</w:t>
            </w:r>
          </w:p>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Periculosidade</w:t>
            </w:r>
          </w:p>
        </w:tc>
      </w:tr>
      <w:tr w:rsidR="001D1797" w:rsidRPr="001D1797" w:rsidTr="001D1797">
        <w:trPr>
          <w:trHeight w:val="339"/>
          <w:jc w:val="center"/>
        </w:trPr>
        <w:tc>
          <w:tcPr>
            <w:tcW w:w="1958" w:type="dxa"/>
            <w:tcBorders>
              <w:top w:val="nil"/>
              <w:left w:val="single" w:sz="6" w:space="0" w:color="000000"/>
              <w:bottom w:val="single" w:sz="6" w:space="0" w:color="000000"/>
              <w:right w:val="single" w:sz="6" w:space="0" w:color="000000"/>
            </w:tcBorders>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SR E GISE</w:t>
            </w:r>
          </w:p>
        </w:tc>
        <w:tc>
          <w:tcPr>
            <w:tcW w:w="1947" w:type="dxa"/>
            <w:tcBorders>
              <w:top w:val="nil"/>
              <w:left w:val="nil"/>
              <w:bottom w:val="single" w:sz="6" w:space="0" w:color="000000"/>
              <w:right w:val="single" w:sz="6" w:space="0" w:color="000000"/>
            </w:tcBorders>
            <w:noWrap/>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 xml:space="preserve">PORTO VELHO com </w:t>
            </w:r>
            <w:proofErr w:type="spellStart"/>
            <w:r w:rsidRPr="001D1797">
              <w:rPr>
                <w:rFonts w:ascii="Times New Roman" w:eastAsia="Times New Roman" w:hAnsi="Times New Roman" w:cs="Times New Roman"/>
                <w:b/>
                <w:bCs/>
                <w:color w:val="000000"/>
                <w:sz w:val="20"/>
                <w:szCs w:val="20"/>
                <w:lang w:eastAsia="pt-BR"/>
              </w:rPr>
              <w:t>vt</w:t>
            </w:r>
            <w:proofErr w:type="spellEnd"/>
          </w:p>
        </w:tc>
        <w:tc>
          <w:tcPr>
            <w:tcW w:w="1387" w:type="dxa"/>
            <w:tcBorders>
              <w:top w:val="nil"/>
              <w:left w:val="nil"/>
              <w:bottom w:val="single" w:sz="6" w:space="0" w:color="000000"/>
              <w:right w:val="single" w:sz="6" w:space="0" w:color="000000"/>
            </w:tcBorders>
            <w:shd w:val="clear" w:color="auto" w:fill="FFFFFF"/>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c>
          <w:tcPr>
            <w:tcW w:w="1303" w:type="dxa"/>
            <w:tcBorders>
              <w:top w:val="nil"/>
              <w:left w:val="nil"/>
              <w:bottom w:val="single" w:sz="6" w:space="0" w:color="000000"/>
              <w:right w:val="single" w:sz="6" w:space="0" w:color="000000"/>
            </w:tcBorders>
            <w:shd w:val="clear" w:color="auto" w:fill="FFFFFF"/>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c>
          <w:tcPr>
            <w:tcW w:w="1477" w:type="dxa"/>
            <w:tcBorders>
              <w:top w:val="nil"/>
              <w:left w:val="nil"/>
              <w:bottom w:val="single" w:sz="6" w:space="0" w:color="000000"/>
              <w:right w:val="single" w:sz="6" w:space="0" w:color="000000"/>
            </w:tcBorders>
            <w:shd w:val="clear" w:color="auto" w:fill="FFFFFF"/>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c>
          <w:tcPr>
            <w:tcW w:w="1693" w:type="dxa"/>
            <w:tcBorders>
              <w:top w:val="nil"/>
              <w:left w:val="nil"/>
              <w:bottom w:val="single" w:sz="6" w:space="0" w:color="000000"/>
              <w:right w:val="single" w:sz="6" w:space="0" w:color="000000"/>
            </w:tcBorders>
            <w:shd w:val="clear" w:color="auto" w:fill="FFFFFF"/>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r>
      <w:tr w:rsidR="001D1797" w:rsidRPr="001D1797" w:rsidTr="001D1797">
        <w:trPr>
          <w:trHeight w:val="339"/>
          <w:jc w:val="center"/>
        </w:trPr>
        <w:tc>
          <w:tcPr>
            <w:tcW w:w="1958" w:type="dxa"/>
            <w:tcBorders>
              <w:top w:val="nil"/>
              <w:left w:val="single" w:sz="6" w:space="0" w:color="000000"/>
              <w:bottom w:val="single" w:sz="6" w:space="0" w:color="000000"/>
              <w:right w:val="single" w:sz="6" w:space="0" w:color="000000"/>
            </w:tcBorders>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DPF/JPN</w:t>
            </w:r>
          </w:p>
        </w:tc>
        <w:tc>
          <w:tcPr>
            <w:tcW w:w="1947" w:type="dxa"/>
            <w:tcBorders>
              <w:top w:val="nil"/>
              <w:left w:val="nil"/>
              <w:bottom w:val="single" w:sz="6" w:space="0" w:color="000000"/>
              <w:right w:val="single" w:sz="6" w:space="0" w:color="000000"/>
            </w:tcBorders>
            <w:noWrap/>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 xml:space="preserve">JI-PARANÁ com </w:t>
            </w:r>
            <w:proofErr w:type="spellStart"/>
            <w:r w:rsidRPr="001D1797">
              <w:rPr>
                <w:rFonts w:ascii="Times New Roman" w:eastAsia="Times New Roman" w:hAnsi="Times New Roman" w:cs="Times New Roman"/>
                <w:b/>
                <w:bCs/>
                <w:color w:val="000000"/>
                <w:sz w:val="20"/>
                <w:szCs w:val="20"/>
                <w:lang w:eastAsia="pt-BR"/>
              </w:rPr>
              <w:t>vt</w:t>
            </w:r>
            <w:proofErr w:type="spellEnd"/>
          </w:p>
        </w:tc>
        <w:tc>
          <w:tcPr>
            <w:tcW w:w="1387" w:type="dxa"/>
            <w:tcBorders>
              <w:top w:val="nil"/>
              <w:left w:val="nil"/>
              <w:bottom w:val="single" w:sz="6" w:space="0" w:color="000000"/>
              <w:right w:val="single" w:sz="6" w:space="0" w:color="000000"/>
            </w:tcBorders>
            <w:shd w:val="clear" w:color="auto" w:fill="FFFFFF"/>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c>
          <w:tcPr>
            <w:tcW w:w="1303" w:type="dxa"/>
            <w:tcBorders>
              <w:top w:val="nil"/>
              <w:left w:val="nil"/>
              <w:bottom w:val="single" w:sz="6" w:space="0" w:color="000000"/>
              <w:right w:val="single" w:sz="6" w:space="0" w:color="000000"/>
            </w:tcBorders>
            <w:shd w:val="clear" w:color="auto" w:fill="FFFFFF"/>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c>
          <w:tcPr>
            <w:tcW w:w="1477" w:type="dxa"/>
            <w:tcBorders>
              <w:top w:val="nil"/>
              <w:left w:val="nil"/>
              <w:bottom w:val="single" w:sz="6" w:space="0" w:color="000000"/>
              <w:right w:val="single" w:sz="6" w:space="0" w:color="000000"/>
            </w:tcBorders>
            <w:shd w:val="clear" w:color="auto" w:fill="FFFFFF"/>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c>
          <w:tcPr>
            <w:tcW w:w="1693" w:type="dxa"/>
            <w:tcBorders>
              <w:top w:val="nil"/>
              <w:left w:val="nil"/>
              <w:bottom w:val="single" w:sz="6" w:space="0" w:color="000000"/>
              <w:right w:val="single" w:sz="6" w:space="0" w:color="000000"/>
            </w:tcBorders>
            <w:shd w:val="clear" w:color="auto" w:fill="000000"/>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tc>
      </w:tr>
      <w:tr w:rsidR="001D1797" w:rsidRPr="001D1797" w:rsidTr="001D1797">
        <w:trPr>
          <w:trHeight w:val="339"/>
          <w:jc w:val="center"/>
        </w:trPr>
        <w:tc>
          <w:tcPr>
            <w:tcW w:w="1958" w:type="dxa"/>
            <w:tcBorders>
              <w:top w:val="nil"/>
              <w:left w:val="single" w:sz="6" w:space="0" w:color="000000"/>
              <w:bottom w:val="single" w:sz="6" w:space="0" w:color="000000"/>
              <w:right w:val="single" w:sz="6" w:space="0" w:color="000000"/>
            </w:tcBorders>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DPF/GMI</w:t>
            </w:r>
          </w:p>
        </w:tc>
        <w:tc>
          <w:tcPr>
            <w:tcW w:w="1947" w:type="dxa"/>
            <w:tcBorders>
              <w:top w:val="nil"/>
              <w:left w:val="nil"/>
              <w:bottom w:val="single" w:sz="6" w:space="0" w:color="000000"/>
              <w:right w:val="single" w:sz="6" w:space="0" w:color="000000"/>
            </w:tcBorders>
            <w:noWrap/>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 xml:space="preserve">GUAJARÁ-MIRIM sem </w:t>
            </w:r>
            <w:proofErr w:type="spellStart"/>
            <w:r w:rsidRPr="001D1797">
              <w:rPr>
                <w:rFonts w:ascii="Times New Roman" w:eastAsia="Times New Roman" w:hAnsi="Times New Roman" w:cs="Times New Roman"/>
                <w:b/>
                <w:bCs/>
                <w:color w:val="000000"/>
                <w:sz w:val="20"/>
                <w:szCs w:val="20"/>
                <w:lang w:eastAsia="pt-BR"/>
              </w:rPr>
              <w:t>vt</w:t>
            </w:r>
            <w:proofErr w:type="spellEnd"/>
          </w:p>
        </w:tc>
        <w:tc>
          <w:tcPr>
            <w:tcW w:w="1387" w:type="dxa"/>
            <w:tcBorders>
              <w:top w:val="nil"/>
              <w:left w:val="nil"/>
              <w:bottom w:val="single" w:sz="6" w:space="0" w:color="000000"/>
              <w:right w:val="single" w:sz="6" w:space="0" w:color="000000"/>
            </w:tcBorders>
            <w:shd w:val="clear" w:color="auto" w:fill="FFFFFF"/>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c>
          <w:tcPr>
            <w:tcW w:w="1303" w:type="dxa"/>
            <w:tcBorders>
              <w:top w:val="nil"/>
              <w:left w:val="nil"/>
              <w:bottom w:val="single" w:sz="6" w:space="0" w:color="000000"/>
              <w:right w:val="single" w:sz="6" w:space="0" w:color="000000"/>
            </w:tcBorders>
            <w:shd w:val="clear" w:color="auto" w:fill="FFFFFF"/>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c>
          <w:tcPr>
            <w:tcW w:w="1477" w:type="dxa"/>
            <w:tcBorders>
              <w:top w:val="nil"/>
              <w:left w:val="nil"/>
              <w:bottom w:val="single" w:sz="6" w:space="0" w:color="000000"/>
              <w:right w:val="single" w:sz="6" w:space="0" w:color="000000"/>
            </w:tcBorders>
            <w:shd w:val="clear" w:color="auto" w:fill="FFFFFF"/>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c>
          <w:tcPr>
            <w:tcW w:w="1693" w:type="dxa"/>
            <w:tcBorders>
              <w:top w:val="nil"/>
              <w:left w:val="nil"/>
              <w:bottom w:val="single" w:sz="6" w:space="0" w:color="000000"/>
              <w:right w:val="single" w:sz="6" w:space="0" w:color="000000"/>
            </w:tcBorders>
            <w:shd w:val="clear" w:color="auto" w:fill="000000"/>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tc>
      </w:tr>
      <w:tr w:rsidR="001D1797" w:rsidRPr="001D1797" w:rsidTr="001D1797">
        <w:trPr>
          <w:trHeight w:val="339"/>
          <w:jc w:val="center"/>
        </w:trPr>
        <w:tc>
          <w:tcPr>
            <w:tcW w:w="1958" w:type="dxa"/>
            <w:tcBorders>
              <w:top w:val="nil"/>
              <w:left w:val="single" w:sz="6" w:space="0" w:color="000000"/>
              <w:bottom w:val="nil"/>
              <w:right w:val="single" w:sz="6" w:space="0" w:color="000000"/>
            </w:tcBorders>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DPF/VLA</w:t>
            </w:r>
          </w:p>
        </w:tc>
        <w:tc>
          <w:tcPr>
            <w:tcW w:w="1947" w:type="dxa"/>
            <w:tcBorders>
              <w:top w:val="nil"/>
              <w:left w:val="nil"/>
              <w:bottom w:val="nil"/>
              <w:right w:val="single" w:sz="6" w:space="0" w:color="000000"/>
            </w:tcBorders>
            <w:noWrap/>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 xml:space="preserve">VILHENA sem </w:t>
            </w:r>
            <w:proofErr w:type="spellStart"/>
            <w:r w:rsidRPr="001D1797">
              <w:rPr>
                <w:rFonts w:ascii="Times New Roman" w:eastAsia="Times New Roman" w:hAnsi="Times New Roman" w:cs="Times New Roman"/>
                <w:b/>
                <w:bCs/>
                <w:color w:val="000000"/>
                <w:sz w:val="20"/>
                <w:szCs w:val="20"/>
                <w:lang w:eastAsia="pt-BR"/>
              </w:rPr>
              <w:t>vt</w:t>
            </w:r>
            <w:proofErr w:type="spellEnd"/>
          </w:p>
        </w:tc>
        <w:tc>
          <w:tcPr>
            <w:tcW w:w="1387" w:type="dxa"/>
            <w:tcBorders>
              <w:top w:val="nil"/>
              <w:left w:val="nil"/>
              <w:bottom w:val="nil"/>
              <w:right w:val="single" w:sz="6" w:space="0" w:color="000000"/>
            </w:tcBorders>
            <w:shd w:val="clear" w:color="auto" w:fill="FFFFFF"/>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c>
          <w:tcPr>
            <w:tcW w:w="1303" w:type="dxa"/>
            <w:tcBorders>
              <w:top w:val="nil"/>
              <w:left w:val="nil"/>
              <w:bottom w:val="nil"/>
              <w:right w:val="single" w:sz="6" w:space="0" w:color="000000"/>
            </w:tcBorders>
            <w:shd w:val="clear" w:color="auto" w:fill="FFFFFF"/>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c>
          <w:tcPr>
            <w:tcW w:w="1477" w:type="dxa"/>
            <w:tcBorders>
              <w:top w:val="nil"/>
              <w:left w:val="nil"/>
              <w:bottom w:val="nil"/>
              <w:right w:val="single" w:sz="6" w:space="0" w:color="000000"/>
            </w:tcBorders>
            <w:shd w:val="clear" w:color="auto" w:fill="FFFFFF"/>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c>
          <w:tcPr>
            <w:tcW w:w="1693" w:type="dxa"/>
            <w:tcBorders>
              <w:top w:val="nil"/>
              <w:left w:val="nil"/>
              <w:bottom w:val="nil"/>
              <w:right w:val="single" w:sz="6" w:space="0" w:color="000000"/>
            </w:tcBorders>
            <w:shd w:val="clear" w:color="auto" w:fill="000000"/>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tc>
      </w:tr>
      <w:tr w:rsidR="001D1797" w:rsidRPr="001D1797" w:rsidTr="001D1797">
        <w:trPr>
          <w:trHeight w:val="339"/>
          <w:jc w:val="center"/>
        </w:trPr>
        <w:tc>
          <w:tcPr>
            <w:tcW w:w="1958" w:type="dxa"/>
            <w:tcBorders>
              <w:top w:val="single" w:sz="6" w:space="0" w:color="000000"/>
              <w:left w:val="single" w:sz="6" w:space="0" w:color="000000"/>
              <w:bottom w:val="single" w:sz="6" w:space="0" w:color="000000"/>
              <w:right w:val="single" w:sz="6" w:space="0" w:color="000000"/>
            </w:tcBorders>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PB - ROOSEVELT</w:t>
            </w:r>
          </w:p>
        </w:tc>
        <w:tc>
          <w:tcPr>
            <w:tcW w:w="1947" w:type="dxa"/>
            <w:tcBorders>
              <w:top w:val="single" w:sz="6" w:space="0" w:color="000000"/>
              <w:left w:val="nil"/>
              <w:bottom w:val="single" w:sz="6" w:space="0" w:color="000000"/>
              <w:right w:val="single" w:sz="6" w:space="0" w:color="000000"/>
            </w:tcBorders>
            <w:noWrap/>
            <w:vAlign w:val="center"/>
            <w:hideMark/>
          </w:tcPr>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sz w:val="20"/>
                <w:szCs w:val="20"/>
                <w:lang w:eastAsia="pt-BR"/>
              </w:rPr>
            </w:pPr>
            <w:r w:rsidRPr="001D1797">
              <w:rPr>
                <w:rFonts w:ascii="Times New Roman" w:eastAsia="Times New Roman" w:hAnsi="Times New Roman" w:cs="Times New Roman"/>
                <w:b/>
                <w:bCs/>
                <w:color w:val="000000"/>
                <w:sz w:val="20"/>
                <w:szCs w:val="20"/>
                <w:lang w:eastAsia="pt-BR"/>
              </w:rPr>
              <w:t xml:space="preserve">PIMENTA BUENO sem </w:t>
            </w:r>
            <w:proofErr w:type="spellStart"/>
            <w:r w:rsidRPr="001D1797">
              <w:rPr>
                <w:rFonts w:ascii="Times New Roman" w:eastAsia="Times New Roman" w:hAnsi="Times New Roman" w:cs="Times New Roman"/>
                <w:b/>
                <w:bCs/>
                <w:color w:val="000000"/>
                <w:sz w:val="20"/>
                <w:szCs w:val="20"/>
                <w:lang w:eastAsia="pt-BR"/>
              </w:rPr>
              <w:t>vt</w:t>
            </w:r>
            <w:proofErr w:type="spellEnd"/>
          </w:p>
        </w:tc>
        <w:tc>
          <w:tcPr>
            <w:tcW w:w="1387" w:type="dxa"/>
            <w:tcBorders>
              <w:top w:val="single" w:sz="6" w:space="0" w:color="000000"/>
              <w:left w:val="nil"/>
              <w:bottom w:val="single" w:sz="6" w:space="0" w:color="000000"/>
              <w:right w:val="single" w:sz="6" w:space="0" w:color="000000"/>
            </w:tcBorders>
            <w:shd w:val="clear" w:color="auto" w:fill="FFFFFF"/>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c>
          <w:tcPr>
            <w:tcW w:w="1303" w:type="dxa"/>
            <w:tcBorders>
              <w:top w:val="single" w:sz="6" w:space="0" w:color="000000"/>
              <w:left w:val="nil"/>
              <w:bottom w:val="single" w:sz="6" w:space="0" w:color="000000"/>
              <w:right w:val="single" w:sz="6" w:space="0" w:color="000000"/>
            </w:tcBorders>
            <w:shd w:val="clear" w:color="auto" w:fill="FFFFFF"/>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b/>
                <w:bCs/>
                <w:color w:val="000000"/>
                <w:lang w:eastAsia="pt-BR"/>
              </w:rPr>
              <w:t>0,00</w:t>
            </w:r>
          </w:p>
        </w:tc>
        <w:tc>
          <w:tcPr>
            <w:tcW w:w="1477" w:type="dxa"/>
            <w:tcBorders>
              <w:top w:val="single" w:sz="6" w:space="0" w:color="000000"/>
              <w:left w:val="nil"/>
              <w:bottom w:val="single" w:sz="6" w:space="0" w:color="000000"/>
              <w:right w:val="single" w:sz="6" w:space="0" w:color="000000"/>
            </w:tcBorders>
            <w:shd w:val="clear" w:color="auto" w:fill="000000"/>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tc>
        <w:tc>
          <w:tcPr>
            <w:tcW w:w="1693" w:type="dxa"/>
            <w:tcBorders>
              <w:top w:val="single" w:sz="6" w:space="0" w:color="000000"/>
              <w:left w:val="nil"/>
              <w:bottom w:val="single" w:sz="6" w:space="0" w:color="000000"/>
              <w:right w:val="single" w:sz="6" w:space="0" w:color="000000"/>
            </w:tcBorders>
            <w:shd w:val="clear" w:color="auto" w:fill="000000"/>
            <w:noWrap/>
            <w:vAlign w:val="center"/>
            <w:hideMark/>
          </w:tcPr>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tc>
      </w:tr>
    </w:tbl>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3. Não possuir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4. Ter pleno conhecimento das condições e peculiaridades inerentes à natureza do serviço, assumindo total responsabilidade por este fato e que não utilizará deste para quaisquer questionamentos futuros que ensejem desavenças técnicas ou financeiras com a contratante. </w:t>
      </w:r>
      <w:r w:rsidRPr="001D1797">
        <w:rPr>
          <w:rFonts w:ascii="Times New Roman" w:eastAsia="Times New Roman" w:hAnsi="Times New Roman" w:cs="Times New Roman"/>
          <w:color w:val="FF0000"/>
          <w:lang w:eastAsia="pt-BR"/>
        </w:rPr>
        <w:t>(substitui o atestado de vistoria e corresponde a declaração do item 7.9.2 do Edital)</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5. Que observaremos os critérios de sustentabilidade aplicados a contratação e previstos na legislação vigente.</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6. Estamos cientes e aceitamos as condições do Edital do Pregão Eletrônico nº ........../2023 SR/PF/RO, inclusive as fixadas para pagamento.</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7. Esta proposta é válida por no mínimo 60 dias, a contar da data estabelecida para a sua apresentação.</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xml:space="preserve">8. Os pagamentos deverão ser creditados à conta corrente n° </w:t>
      </w:r>
      <w:proofErr w:type="gramStart"/>
      <w:r w:rsidRPr="001D1797">
        <w:rPr>
          <w:rFonts w:ascii="Times New Roman" w:eastAsia="Times New Roman" w:hAnsi="Times New Roman" w:cs="Times New Roman"/>
          <w:color w:val="000000"/>
          <w:lang w:eastAsia="pt-BR"/>
        </w:rPr>
        <w:t>---------- ,</w:t>
      </w:r>
      <w:proofErr w:type="gramEnd"/>
      <w:r w:rsidRPr="001D1797">
        <w:rPr>
          <w:rFonts w:ascii="Times New Roman" w:eastAsia="Times New Roman" w:hAnsi="Times New Roman" w:cs="Times New Roman"/>
          <w:color w:val="000000"/>
          <w:lang w:eastAsia="pt-BR"/>
        </w:rPr>
        <w:t xml:space="preserve"> agência --- -----, Banco -------.</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lastRenderedPageBreak/>
        <w:t xml:space="preserve">9. O responsável pela assinatura do Contrato, é o(a) </w:t>
      </w:r>
      <w:proofErr w:type="spellStart"/>
      <w:r w:rsidRPr="001D1797">
        <w:rPr>
          <w:rFonts w:ascii="Times New Roman" w:eastAsia="Times New Roman" w:hAnsi="Times New Roman" w:cs="Times New Roman"/>
          <w:color w:val="000000"/>
          <w:lang w:eastAsia="pt-BR"/>
        </w:rPr>
        <w:t>Sr</w:t>
      </w:r>
      <w:proofErr w:type="spellEnd"/>
      <w:r w:rsidRPr="001D1797">
        <w:rPr>
          <w:rFonts w:ascii="Times New Roman" w:eastAsia="Times New Roman" w:hAnsi="Times New Roman" w:cs="Times New Roman"/>
          <w:color w:val="000000"/>
          <w:lang w:eastAsia="pt-BR"/>
        </w:rPr>
        <w:t>(a) --------------------------------RG nº --------------------------------- CPF nº ------------------------------, endereço -------------------.</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10. Os contatos poderão ser efetuados através do telefone ----------- e do e-mail---------</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11. Declaramos que os preços contidos nesta proposta incluem todos os custos e despesas referentes ao objeto da licitação, tais como: custos diretos e indiretos, tributos incidentes, taxa de administração, transporte, mão de obra, encargos sociais, direitos trabalhistas assegurados na Constituição Federal, nas leis trabalhistas, nas normas infralegais, nas convenções coletivas de trabalho e nos termos de ajustamento de conduta vigentes na data de entrega das propostas, seguros, lucro e outros necessários ao cumprimento integral do objeto. </w:t>
      </w:r>
      <w:r w:rsidRPr="001D1797">
        <w:rPr>
          <w:rFonts w:ascii="Times New Roman" w:eastAsia="Times New Roman" w:hAnsi="Times New Roman" w:cs="Times New Roman"/>
          <w:color w:val="FF0000"/>
          <w:lang w:eastAsia="pt-BR"/>
        </w:rPr>
        <w:t>(corresponde a declaração do item 7.8 do Edital)</w:t>
      </w:r>
    </w:p>
    <w:p w:rsidR="001D1797" w:rsidRPr="001D1797" w:rsidRDefault="001D1797" w:rsidP="001D1797">
      <w:pPr>
        <w:spacing w:before="120" w:after="120" w:line="240" w:lineRule="auto"/>
        <w:ind w:left="120" w:right="120"/>
        <w:jc w:val="both"/>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p>
    <w:p w:rsidR="001D1797" w:rsidRPr="001D1797" w:rsidRDefault="001D1797" w:rsidP="001D1797">
      <w:pPr>
        <w:spacing w:after="0" w:line="240" w:lineRule="auto"/>
        <w:ind w:left="60" w:right="60"/>
        <w:jc w:val="right"/>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(localidade e data)</w:t>
      </w:r>
    </w:p>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 </w:t>
      </w:r>
      <w:r w:rsidRPr="001D1797">
        <w:rPr>
          <w:rFonts w:ascii="Times New Roman" w:eastAsia="Times New Roman" w:hAnsi="Times New Roman" w:cs="Times New Roman"/>
          <w:color w:val="000000"/>
          <w:lang w:eastAsia="pt-BR"/>
        </w:rPr>
        <w:br/>
        <w:t>Assinatura do representante legal</w:t>
      </w:r>
    </w:p>
    <w:p w:rsidR="001D1797" w:rsidRPr="001D1797" w:rsidRDefault="001D1797" w:rsidP="001D1797">
      <w:pPr>
        <w:spacing w:after="0" w:line="240" w:lineRule="auto"/>
        <w:jc w:val="center"/>
        <w:rPr>
          <w:rFonts w:ascii="Times New Roman" w:eastAsia="Times New Roman" w:hAnsi="Times New Roman" w:cs="Times New Roman"/>
          <w:color w:val="000000"/>
          <w:lang w:eastAsia="pt-BR"/>
        </w:rPr>
      </w:pPr>
      <w:r w:rsidRPr="001D1797">
        <w:rPr>
          <w:rFonts w:ascii="Times New Roman" w:eastAsia="Times New Roman" w:hAnsi="Times New Roman" w:cs="Times New Roman"/>
          <w:color w:val="000000"/>
          <w:lang w:eastAsia="pt-BR"/>
        </w:rPr>
        <w:t>Nome e CPF</w:t>
      </w:r>
    </w:p>
    <w:p w:rsidR="00593DFB" w:rsidRPr="001D1797" w:rsidRDefault="001D1797">
      <w:pPr>
        <w:rPr>
          <w:rFonts w:ascii="Times New Roman" w:hAnsi="Times New Roman" w:cs="Times New Roman"/>
        </w:rPr>
      </w:pPr>
    </w:p>
    <w:sectPr w:rsidR="00593DFB" w:rsidRPr="001D1797" w:rsidSect="001D1797">
      <w:pgSz w:w="11906" w:h="16838"/>
      <w:pgMar w:top="1417" w:right="849"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797"/>
    <w:rsid w:val="00051C41"/>
    <w:rsid w:val="001D1797"/>
    <w:rsid w:val="002F2BC4"/>
    <w:rsid w:val="00391C38"/>
    <w:rsid w:val="008E56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7FC129-74D7-4BC2-9EEE-D468DC795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
    <w:name w:val="texto_centralizado"/>
    <w:basedOn w:val="Normal"/>
    <w:rsid w:val="001D17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D1797"/>
    <w:rPr>
      <w:b/>
      <w:bCs/>
    </w:rPr>
  </w:style>
  <w:style w:type="character" w:customStyle="1" w:styleId="dark-mode-color-black">
    <w:name w:val="dark-mode-color-black"/>
    <w:basedOn w:val="Fontepargpadro"/>
    <w:rsid w:val="001D1797"/>
  </w:style>
  <w:style w:type="paragraph" w:customStyle="1" w:styleId="textojustificado">
    <w:name w:val="texto_justificado"/>
    <w:basedOn w:val="Normal"/>
    <w:rsid w:val="001D17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direita">
    <w:name w:val="texto_alinhado_direita"/>
    <w:basedOn w:val="Normal"/>
    <w:rsid w:val="001D17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1D1797"/>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9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697</Words>
  <Characters>3770</Characters>
  <Application>Microsoft Office Word</Application>
  <DocSecurity>0</DocSecurity>
  <Lines>31</Lines>
  <Paragraphs>8</Paragraphs>
  <ScaleCrop>false</ScaleCrop>
  <Company>Policia Federal</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Laira Giacomett de Carvalho</dc:creator>
  <cp:keywords/>
  <dc:description/>
  <cp:lastModifiedBy>Laira Giacomett de Carvalho</cp:lastModifiedBy>
  <cp:revision>1</cp:revision>
  <dcterms:created xsi:type="dcterms:W3CDTF">2023-10-26T02:23:00Z</dcterms:created>
  <dcterms:modified xsi:type="dcterms:W3CDTF">2023-10-26T02:27:00Z</dcterms:modified>
</cp:coreProperties>
</file>